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5F" w:rsidRDefault="00B46C5F" w:rsidP="00B46C5F">
      <w:pPr>
        <w:rPr>
          <w:rFonts w:ascii="Myriad Pro" w:hAnsi="Myriad Pro"/>
          <w:b/>
          <w:sz w:val="32"/>
          <w:szCs w:val="32"/>
        </w:rPr>
      </w:pPr>
      <w:r>
        <w:rPr>
          <w:noProof/>
        </w:rPr>
        <w:drawing>
          <wp:anchor distT="0" distB="0" distL="114300" distR="114300" simplePos="0" relativeHeight="251660288" behindDoc="0" locked="0" layoutInCell="1" allowOverlap="1">
            <wp:simplePos x="0" y="0"/>
            <wp:positionH relativeFrom="column">
              <wp:posOffset>4305300</wp:posOffset>
            </wp:positionH>
            <wp:positionV relativeFrom="paragraph">
              <wp:posOffset>-8890</wp:posOffset>
            </wp:positionV>
            <wp:extent cx="1371600" cy="1362075"/>
            <wp:effectExtent l="19050" t="0" r="0" b="0"/>
            <wp:wrapSquare wrapText="bothSides"/>
            <wp:docPr id="3"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5" cstate="print"/>
                    <a:srcRect/>
                    <a:stretch>
                      <a:fillRect/>
                    </a:stretch>
                  </pic:blipFill>
                  <pic:spPr bwMode="auto">
                    <a:xfrm>
                      <a:off x="0" y="0"/>
                      <a:ext cx="1371600" cy="1362075"/>
                    </a:xfrm>
                    <a:prstGeom prst="rect">
                      <a:avLst/>
                    </a:prstGeom>
                    <a:noFill/>
                  </pic:spPr>
                </pic:pic>
              </a:graphicData>
            </a:graphic>
          </wp:anchor>
        </w:drawing>
      </w:r>
      <w:r>
        <w:rPr>
          <w:rFonts w:ascii="Myriad Pro" w:hAnsi="Myriad Pro"/>
          <w:b/>
          <w:sz w:val="32"/>
          <w:szCs w:val="32"/>
        </w:rPr>
        <w:t>Salad Starter:</w:t>
      </w:r>
    </w:p>
    <w:p w:rsidR="00B46C5F" w:rsidRDefault="00B46C5F" w:rsidP="00B46C5F">
      <w:pPr>
        <w:rPr>
          <w:rFonts w:ascii="Myriad Pro" w:hAnsi="Myriad Pro"/>
          <w:b/>
          <w:sz w:val="32"/>
          <w:szCs w:val="32"/>
        </w:rPr>
      </w:pPr>
      <w:r>
        <w:rPr>
          <w:rFonts w:ascii="Myriad Pro" w:hAnsi="Myriad Pro"/>
          <w:b/>
          <w:sz w:val="32"/>
          <w:szCs w:val="32"/>
        </w:rPr>
        <w:t>Two Enterprise Start-Up Placements</w:t>
      </w:r>
    </w:p>
    <w:p w:rsidR="00B46C5F" w:rsidRDefault="00B46C5F" w:rsidP="00B46C5F">
      <w:pPr>
        <w:rPr>
          <w:rFonts w:ascii="Myriad Pro" w:hAnsi="Myriad Pro"/>
          <w:b/>
          <w:sz w:val="32"/>
          <w:szCs w:val="32"/>
        </w:rPr>
      </w:pPr>
    </w:p>
    <w:p w:rsidR="00B46C5F" w:rsidRDefault="00B46C5F" w:rsidP="00B46C5F">
      <w:pPr>
        <w:tabs>
          <w:tab w:val="left" w:pos="426"/>
        </w:tabs>
        <w:suppressAutoHyphens/>
        <w:rPr>
          <w:rFonts w:ascii="Myriad Pro" w:hAnsi="Myriad Pro"/>
          <w:sz w:val="22"/>
          <w:szCs w:val="22"/>
        </w:rPr>
      </w:pPr>
      <w:r w:rsidRPr="0094497A">
        <w:rPr>
          <w:rFonts w:ascii="Myriad Pro" w:hAnsi="Myriad Pro"/>
          <w:sz w:val="22"/>
          <w:szCs w:val="22"/>
        </w:rPr>
        <w:t xml:space="preserve">We grow organic produce at Hawkwood, our 12 acre community market garden and plant nursery, and distribute it to our own market stalls, box scheme and local restaurants. </w:t>
      </w:r>
      <w:r w:rsidR="00552156">
        <w:rPr>
          <w:rFonts w:ascii="Myriad Pro" w:hAnsi="Myriad Pro"/>
          <w:sz w:val="22"/>
          <w:szCs w:val="22"/>
        </w:rPr>
        <w:t xml:space="preserve"> In 2017</w:t>
      </w:r>
      <w:r w:rsidR="00B31A9D">
        <w:rPr>
          <w:rFonts w:ascii="Myriad Pro" w:hAnsi="Myriad Pro"/>
          <w:sz w:val="22"/>
          <w:szCs w:val="22"/>
        </w:rPr>
        <w:t xml:space="preserve"> we produced over </w:t>
      </w:r>
      <w:r w:rsidR="00B31A9D">
        <w:rPr>
          <w:rFonts w:ascii="Myriad Pro" w:hAnsi="Myriad Pro"/>
          <w:sz w:val="22"/>
          <w:szCs w:val="22"/>
        </w:rPr>
        <w:br/>
        <w:t>2.2</w:t>
      </w:r>
      <w:r>
        <w:rPr>
          <w:rFonts w:ascii="Myriad Pro" w:hAnsi="Myriad Pro"/>
          <w:sz w:val="22"/>
          <w:szCs w:val="22"/>
        </w:rPr>
        <w:t xml:space="preserve"> tonnes of salad leaves, featuring 107 different varieties of leaf.</w:t>
      </w:r>
    </w:p>
    <w:p w:rsidR="00B46C5F" w:rsidRDefault="00B46C5F" w:rsidP="00B46C5F">
      <w:pPr>
        <w:tabs>
          <w:tab w:val="left" w:pos="426"/>
        </w:tabs>
        <w:suppressAutoHyphens/>
        <w:rPr>
          <w:rFonts w:ascii="Myriad Pro" w:hAnsi="Myriad Pro"/>
          <w:sz w:val="22"/>
          <w:szCs w:val="22"/>
        </w:rPr>
      </w:pPr>
    </w:p>
    <w:p w:rsidR="00B46C5F" w:rsidRDefault="00B46C5F" w:rsidP="00B46C5F">
      <w:pPr>
        <w:tabs>
          <w:tab w:val="left" w:pos="426"/>
        </w:tabs>
        <w:suppressAutoHyphens/>
        <w:rPr>
          <w:rFonts w:ascii="Myriad Pro" w:hAnsi="Myriad Pro"/>
          <w:sz w:val="22"/>
          <w:szCs w:val="22"/>
        </w:rPr>
      </w:pPr>
      <w:r>
        <w:rPr>
          <w:rFonts w:ascii="Myriad Pro" w:hAnsi="Myriad Pro"/>
          <w:sz w:val="22"/>
          <w:szCs w:val="22"/>
        </w:rPr>
        <w:t xml:space="preserve">We </w:t>
      </w:r>
      <w:r w:rsidRPr="00B96189">
        <w:rPr>
          <w:rFonts w:ascii="Myriad Pro" w:hAnsi="Myriad Pro"/>
          <w:sz w:val="22"/>
          <w:szCs w:val="22"/>
        </w:rPr>
        <w:t>believe that more food should be grown organically and locally, and yet we cannot meet the demand</w:t>
      </w:r>
      <w:r w:rsidR="00B31A9D">
        <w:rPr>
          <w:rFonts w:ascii="Myriad Pro" w:hAnsi="Myriad Pro"/>
          <w:sz w:val="22"/>
          <w:szCs w:val="22"/>
        </w:rPr>
        <w:t xml:space="preserve">, notably for salad. Following on from </w:t>
      </w:r>
      <w:r w:rsidRPr="00B96189">
        <w:rPr>
          <w:rFonts w:ascii="Myriad Pro" w:hAnsi="Myriad Pro"/>
          <w:sz w:val="22"/>
          <w:szCs w:val="22"/>
        </w:rPr>
        <w:t xml:space="preserve">our </w:t>
      </w:r>
      <w:r w:rsidRPr="00B96189">
        <w:rPr>
          <w:rFonts w:ascii="Myriad Pro" w:hAnsi="Myriad Pro"/>
          <w:i/>
          <w:sz w:val="22"/>
          <w:szCs w:val="22"/>
        </w:rPr>
        <w:t xml:space="preserve">Farm Start </w:t>
      </w:r>
      <w:r w:rsidRPr="00B96189">
        <w:rPr>
          <w:rFonts w:ascii="Myriad Pro" w:hAnsi="Myriad Pro"/>
          <w:sz w:val="22"/>
          <w:szCs w:val="22"/>
        </w:rPr>
        <w:t>programme of supporting new entrants into organic farming, we are looking for two people to assist with, and learn about commercial salad growing; to progress to managing their own salad rotations at Hawkwood, before graduating to their own site. OrganicLea is committed to supporting them in finding an appropriate site, and providing them with growing, marketing and next-steps supp</w:t>
      </w:r>
      <w:r>
        <w:rPr>
          <w:rFonts w:ascii="Myriad Pro" w:hAnsi="Myriad Pro"/>
          <w:sz w:val="22"/>
          <w:szCs w:val="22"/>
        </w:rPr>
        <w:t>ort throughout the process.</w:t>
      </w:r>
    </w:p>
    <w:p w:rsidR="00B46C5F" w:rsidRDefault="00B46C5F" w:rsidP="00B46C5F">
      <w:pPr>
        <w:tabs>
          <w:tab w:val="left" w:pos="426"/>
        </w:tabs>
        <w:suppressAutoHyphens/>
        <w:rPr>
          <w:rFonts w:ascii="Myriad Pro" w:hAnsi="Myriad Pro"/>
          <w:sz w:val="22"/>
          <w:szCs w:val="22"/>
        </w:rPr>
      </w:pPr>
    </w:p>
    <w:p w:rsidR="00B46C5F" w:rsidRDefault="00B46C5F" w:rsidP="00B46C5F">
      <w:pPr>
        <w:tabs>
          <w:tab w:val="left" w:pos="426"/>
        </w:tabs>
        <w:suppressAutoHyphens/>
        <w:rPr>
          <w:rFonts w:ascii="Myriad Pro" w:hAnsi="Myriad Pro"/>
          <w:sz w:val="22"/>
          <w:szCs w:val="22"/>
        </w:rPr>
      </w:pPr>
      <w:r>
        <w:rPr>
          <w:rFonts w:ascii="Myriad Pro" w:hAnsi="Myriad Pro"/>
          <w:sz w:val="22"/>
          <w:szCs w:val="22"/>
        </w:rPr>
        <w:t xml:space="preserve">This placement </w:t>
      </w:r>
      <w:r w:rsidRPr="0094497A">
        <w:rPr>
          <w:rFonts w:ascii="Myriad Pro" w:hAnsi="Myriad Pro"/>
          <w:sz w:val="22"/>
          <w:szCs w:val="22"/>
        </w:rPr>
        <w:t xml:space="preserve">will suit someone </w:t>
      </w:r>
      <w:r>
        <w:rPr>
          <w:rFonts w:ascii="Myriad Pro" w:hAnsi="Myriad Pro"/>
          <w:sz w:val="22"/>
          <w:szCs w:val="22"/>
        </w:rPr>
        <w:t xml:space="preserve">looking to </w:t>
      </w:r>
      <w:r w:rsidRPr="0094497A">
        <w:rPr>
          <w:rFonts w:ascii="Myriad Pro" w:hAnsi="Myriad Pro"/>
          <w:sz w:val="22"/>
          <w:szCs w:val="22"/>
        </w:rPr>
        <w:t xml:space="preserve">develop </w:t>
      </w:r>
      <w:r>
        <w:rPr>
          <w:rFonts w:ascii="Myriad Pro" w:hAnsi="Myriad Pro"/>
          <w:sz w:val="22"/>
          <w:szCs w:val="22"/>
        </w:rPr>
        <w:t xml:space="preserve">a food growing enterprise in East London. </w:t>
      </w:r>
    </w:p>
    <w:p w:rsidR="00B46C5F" w:rsidRDefault="00B46C5F" w:rsidP="00B46C5F">
      <w:pPr>
        <w:tabs>
          <w:tab w:val="left" w:pos="426"/>
        </w:tabs>
        <w:suppressAutoHyphens/>
        <w:rPr>
          <w:rFonts w:ascii="Myriad Pro" w:hAnsi="Myriad Pro"/>
          <w:sz w:val="22"/>
          <w:szCs w:val="22"/>
        </w:rPr>
      </w:pPr>
    </w:p>
    <w:p w:rsidR="00B46C5F" w:rsidRDefault="00B46C5F" w:rsidP="00B46C5F">
      <w:pPr>
        <w:rPr>
          <w:rFonts w:ascii="Myriad Pro" w:hAnsi="Myriad Pro"/>
          <w:sz w:val="22"/>
        </w:rPr>
      </w:pPr>
      <w:r>
        <w:rPr>
          <w:rFonts w:ascii="Myriad Pro" w:hAnsi="Myriad Pro"/>
          <w:b/>
          <w:sz w:val="22"/>
        </w:rPr>
        <w:t xml:space="preserve">Deadline for applications: </w:t>
      </w:r>
      <w:r w:rsidRPr="000F7F17">
        <w:rPr>
          <w:rFonts w:ascii="Myriad Pro" w:hAnsi="Myriad Pro"/>
          <w:sz w:val="22"/>
        </w:rPr>
        <w:t>5 pm on Friday</w:t>
      </w:r>
      <w:r w:rsidR="00B31A9D">
        <w:rPr>
          <w:rFonts w:ascii="Myriad Pro" w:hAnsi="Myriad Pro"/>
          <w:sz w:val="22"/>
        </w:rPr>
        <w:t xml:space="preserve"> 2nd</w:t>
      </w:r>
      <w:r>
        <w:rPr>
          <w:rFonts w:ascii="Myriad Pro" w:hAnsi="Myriad Pro"/>
          <w:sz w:val="22"/>
        </w:rPr>
        <w:t xml:space="preserve"> February</w:t>
      </w:r>
    </w:p>
    <w:p w:rsidR="00B46C5F" w:rsidRDefault="00B46C5F" w:rsidP="00B46C5F">
      <w:pPr>
        <w:rPr>
          <w:rFonts w:ascii="Myriad Pro" w:hAnsi="Myriad Pro"/>
          <w:sz w:val="22"/>
        </w:rPr>
      </w:pPr>
      <w:r>
        <w:rPr>
          <w:rFonts w:ascii="Myriad Pro" w:hAnsi="Myriad Pro"/>
          <w:b/>
          <w:sz w:val="22"/>
        </w:rPr>
        <w:t xml:space="preserve">Interview date: </w:t>
      </w:r>
      <w:r w:rsidR="00B31A9D">
        <w:rPr>
          <w:rFonts w:ascii="Myriad Pro" w:hAnsi="Myriad Pro"/>
          <w:sz w:val="22"/>
        </w:rPr>
        <w:t xml:space="preserve">Friday </w:t>
      </w:r>
      <w:proofErr w:type="gramStart"/>
      <w:r w:rsidR="00B31A9D">
        <w:rPr>
          <w:rFonts w:ascii="Myriad Pro" w:hAnsi="Myriad Pro"/>
          <w:sz w:val="22"/>
        </w:rPr>
        <w:t>9</w:t>
      </w:r>
      <w:r w:rsidRPr="00BB328B">
        <w:rPr>
          <w:rFonts w:ascii="Myriad Pro" w:hAnsi="Myriad Pro"/>
          <w:sz w:val="22"/>
          <w:vertAlign w:val="superscript"/>
        </w:rPr>
        <w:t>th</w:t>
      </w:r>
      <w:r>
        <w:rPr>
          <w:rFonts w:ascii="Myriad Pro" w:hAnsi="Myriad Pro"/>
          <w:sz w:val="22"/>
        </w:rPr>
        <w:t xml:space="preserve">  February</w:t>
      </w:r>
      <w:proofErr w:type="gramEnd"/>
    </w:p>
    <w:p w:rsidR="00B46C5F" w:rsidRDefault="00B46C5F" w:rsidP="00B46C5F">
      <w:pPr>
        <w:rPr>
          <w:rFonts w:ascii="Myriad Pro" w:hAnsi="Myriad Pro"/>
          <w:sz w:val="22"/>
        </w:rPr>
      </w:pPr>
    </w:p>
    <w:p w:rsidR="00B46C5F" w:rsidRPr="00EC2D21" w:rsidRDefault="00B46C5F" w:rsidP="00B46C5F">
      <w:pPr>
        <w:tabs>
          <w:tab w:val="left" w:pos="426"/>
        </w:tabs>
        <w:suppressAutoHyphens/>
        <w:rPr>
          <w:rFonts w:ascii="Myriad Pro" w:hAnsi="Myriad Pro"/>
          <w:sz w:val="22"/>
          <w:szCs w:val="22"/>
        </w:rPr>
      </w:pPr>
      <w:r w:rsidRPr="00EC2D21">
        <w:rPr>
          <w:rFonts w:ascii="Myriad Pro" w:hAnsi="Myriad Pro"/>
          <w:b/>
          <w:sz w:val="22"/>
          <w:szCs w:val="22"/>
        </w:rPr>
        <w:t>To apply:</w:t>
      </w:r>
      <w:r w:rsidRPr="00EC2D21">
        <w:rPr>
          <w:rFonts w:ascii="Myriad Pro" w:hAnsi="Myriad Pro"/>
          <w:sz w:val="22"/>
          <w:szCs w:val="22"/>
        </w:rPr>
        <w:t xml:space="preserve"> Please send a CV or employment (and volunteering) history and covering letter detailing how you meet the person specification and why you want this post to ru@organiclea.org.uk</w:t>
      </w:r>
      <w:r>
        <w:rPr>
          <w:rFonts w:ascii="Myriad Pro" w:hAnsi="Myriad Pro"/>
          <w:sz w:val="22"/>
          <w:szCs w:val="22"/>
        </w:rPr>
        <w:t>.</w:t>
      </w:r>
      <w:r w:rsidRPr="00EC2D21">
        <w:rPr>
          <w:rFonts w:ascii="Myriad Pro" w:hAnsi="Myriad Pro"/>
          <w:sz w:val="22"/>
          <w:szCs w:val="22"/>
        </w:rPr>
        <w:t xml:space="preserve"> For more information about this role please call </w:t>
      </w:r>
      <w:proofErr w:type="spellStart"/>
      <w:r w:rsidRPr="00EC2D21">
        <w:rPr>
          <w:rFonts w:ascii="Myriad Pro" w:hAnsi="Myriad Pro"/>
          <w:sz w:val="22"/>
          <w:szCs w:val="22"/>
        </w:rPr>
        <w:t>Ru</w:t>
      </w:r>
      <w:proofErr w:type="spellEnd"/>
      <w:r w:rsidRPr="00EC2D21">
        <w:rPr>
          <w:rFonts w:ascii="Myriad Pro" w:hAnsi="Myriad Pro"/>
          <w:sz w:val="22"/>
          <w:szCs w:val="22"/>
        </w:rPr>
        <w:t xml:space="preserve"> on 020 8524 4994</w:t>
      </w:r>
      <w:r>
        <w:rPr>
          <w:rFonts w:ascii="Myriad Pro" w:hAnsi="Myriad Pro"/>
          <w:sz w:val="22"/>
          <w:szCs w:val="22"/>
        </w:rPr>
        <w:t>.</w:t>
      </w:r>
    </w:p>
    <w:p w:rsidR="00B46C5F" w:rsidRPr="0094497A" w:rsidRDefault="00B46C5F" w:rsidP="00B46C5F">
      <w:pPr>
        <w:tabs>
          <w:tab w:val="left" w:pos="426"/>
        </w:tabs>
        <w:suppressAutoHyphens/>
        <w:rPr>
          <w:rFonts w:ascii="Myriad Pro" w:hAnsi="Myriad Pro"/>
          <w:b/>
          <w:bCs/>
          <w:sz w:val="22"/>
          <w:szCs w:val="22"/>
        </w:rPr>
      </w:pPr>
    </w:p>
    <w:p w:rsidR="00B46C5F" w:rsidRPr="00BA16C5" w:rsidRDefault="00B46C5F" w:rsidP="00B46C5F">
      <w:pPr>
        <w:pStyle w:val="Heading1"/>
        <w:tabs>
          <w:tab w:val="left" w:pos="0"/>
          <w:tab w:val="left" w:pos="426"/>
        </w:tabs>
        <w:suppressAutoHyphens/>
        <w:ind w:left="432" w:hanging="432"/>
        <w:rPr>
          <w:bCs/>
          <w:szCs w:val="22"/>
        </w:rPr>
      </w:pPr>
      <w:r w:rsidRPr="00BA16C5">
        <w:rPr>
          <w:bCs/>
          <w:szCs w:val="22"/>
        </w:rPr>
        <w:t>Details of the role</w:t>
      </w:r>
    </w:p>
    <w:p w:rsidR="00B46C5F"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sidRPr="0094497A">
        <w:rPr>
          <w:rFonts w:ascii="Myriad Pro" w:hAnsi="Myriad Pro"/>
          <w:sz w:val="22"/>
          <w:szCs w:val="22"/>
        </w:rPr>
        <w:t>Unpaid voluntary role</w:t>
      </w:r>
    </w:p>
    <w:p w:rsidR="00B46C5F" w:rsidRPr="00336C7C"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Pr>
          <w:rFonts w:ascii="Myriad Pro" w:hAnsi="Myriad Pro"/>
          <w:sz w:val="22"/>
          <w:szCs w:val="22"/>
        </w:rPr>
        <w:t> </w:t>
      </w:r>
      <w:r w:rsidRPr="00336C7C">
        <w:rPr>
          <w:rFonts w:ascii="Myriad Pro" w:hAnsi="Myriad Pro"/>
          <w:sz w:val="22"/>
          <w:szCs w:val="22"/>
        </w:rPr>
        <w:t>Tr</w:t>
      </w:r>
      <w:r w:rsidR="00752EED">
        <w:rPr>
          <w:rFonts w:ascii="Myriad Pro" w:hAnsi="Myriad Pro"/>
          <w:sz w:val="22"/>
          <w:szCs w:val="22"/>
        </w:rPr>
        <w:t>avel expenses, within London, if needed</w:t>
      </w:r>
    </w:p>
    <w:p w:rsidR="00B46C5F" w:rsidRPr="00336C7C" w:rsidRDefault="00B46C5F" w:rsidP="00B46C5F">
      <w:pPr>
        <w:pStyle w:val="Heading1"/>
        <w:widowControl w:val="0"/>
        <w:tabs>
          <w:tab w:val="left" w:pos="0"/>
          <w:tab w:val="left" w:pos="360"/>
          <w:tab w:val="left" w:pos="426"/>
          <w:tab w:val="left" w:pos="720"/>
        </w:tabs>
        <w:suppressAutoHyphens/>
        <w:autoSpaceDE w:val="0"/>
        <w:autoSpaceDN w:val="0"/>
        <w:adjustRightInd w:val="0"/>
      </w:pPr>
      <w:r>
        <w:rPr>
          <w:rFonts w:ascii="Symbol" w:hAnsi="Symbol" w:cs="Symbol"/>
          <w:b w:val="0"/>
          <w:bCs/>
          <w:szCs w:val="22"/>
        </w:rPr>
        <w:t></w:t>
      </w:r>
      <w:r>
        <w:rPr>
          <w:b w:val="0"/>
          <w:bCs/>
          <w:sz w:val="14"/>
          <w:szCs w:val="14"/>
        </w:rPr>
        <w:t xml:space="preserve">         </w:t>
      </w:r>
      <w:r>
        <w:rPr>
          <w:b w:val="0"/>
          <w:bCs/>
          <w:szCs w:val="22"/>
        </w:rPr>
        <w:t>A seasonal, vegan, organic lunch will be provided on Wednesdays</w:t>
      </w:r>
    </w:p>
    <w:p w:rsidR="00B46C5F" w:rsidRDefault="00B31A9D"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Pr>
          <w:rFonts w:ascii="Myriad Pro" w:hAnsi="Myriad Pro"/>
          <w:sz w:val="22"/>
          <w:szCs w:val="22"/>
        </w:rPr>
        <w:t>Dates: Tuesday 6</w:t>
      </w:r>
      <w:r w:rsidR="00B46C5F">
        <w:rPr>
          <w:rFonts w:ascii="Myriad Pro" w:hAnsi="Myriad Pro"/>
          <w:sz w:val="22"/>
          <w:szCs w:val="22"/>
        </w:rPr>
        <w:t xml:space="preserve"> March</w:t>
      </w:r>
      <w:r w:rsidR="00B46C5F" w:rsidRPr="0094497A">
        <w:rPr>
          <w:rFonts w:ascii="Myriad Pro" w:hAnsi="Myriad Pro"/>
          <w:sz w:val="22"/>
          <w:szCs w:val="22"/>
        </w:rPr>
        <w:t xml:space="preserve"> </w:t>
      </w:r>
      <w:r w:rsidR="00B46C5F">
        <w:rPr>
          <w:rFonts w:ascii="Myriad Pro" w:hAnsi="Myriad Pro"/>
          <w:sz w:val="22"/>
          <w:szCs w:val="22"/>
        </w:rPr>
        <w:t>–</w:t>
      </w:r>
      <w:r w:rsidR="00B46C5F" w:rsidRPr="0094497A">
        <w:rPr>
          <w:rFonts w:ascii="Myriad Pro" w:hAnsi="Myriad Pro"/>
          <w:sz w:val="22"/>
          <w:szCs w:val="22"/>
        </w:rPr>
        <w:t xml:space="preserve"> </w:t>
      </w:r>
      <w:r>
        <w:rPr>
          <w:rFonts w:ascii="Myriad Pro" w:hAnsi="Myriad Pro"/>
          <w:sz w:val="22"/>
          <w:szCs w:val="22"/>
        </w:rPr>
        <w:t>Wednesday 31 October 2018</w:t>
      </w:r>
    </w:p>
    <w:p w:rsidR="00B46C5F" w:rsidRPr="0094497A"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Pr>
          <w:rFonts w:ascii="Myriad Pro" w:hAnsi="Myriad Pro"/>
          <w:sz w:val="22"/>
          <w:szCs w:val="22"/>
        </w:rPr>
        <w:t xml:space="preserve">Time commitment: 1.5 days per week (Tues and Weds) until mid-June; 1 day </w:t>
      </w:r>
      <w:proofErr w:type="spellStart"/>
      <w:r>
        <w:rPr>
          <w:rFonts w:ascii="Myriad Pro" w:hAnsi="Myriad Pro"/>
          <w:sz w:val="22"/>
          <w:szCs w:val="22"/>
        </w:rPr>
        <w:t>pw</w:t>
      </w:r>
      <w:proofErr w:type="spellEnd"/>
      <w:r>
        <w:rPr>
          <w:rFonts w:ascii="Myriad Pro" w:hAnsi="Myriad Pro"/>
          <w:sz w:val="22"/>
          <w:szCs w:val="22"/>
        </w:rPr>
        <w:t xml:space="preserve"> mid June onwards, with optional extra ½ - 1 day.</w:t>
      </w:r>
    </w:p>
    <w:p w:rsidR="00B46C5F" w:rsidRPr="0094497A"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Pr>
          <w:rFonts w:ascii="Myriad Pro" w:hAnsi="Myriad Pro"/>
          <w:sz w:val="22"/>
          <w:szCs w:val="22"/>
        </w:rPr>
        <w:t>Hours: Tuesdays from 9.00am – 5.00pm and Wednesdays 9.00am - 1</w:t>
      </w:r>
      <w:r w:rsidRPr="0094497A">
        <w:rPr>
          <w:rFonts w:ascii="Myriad Pro" w:hAnsi="Myriad Pro"/>
          <w:sz w:val="22"/>
          <w:szCs w:val="22"/>
        </w:rPr>
        <w:t>.00pm</w:t>
      </w:r>
    </w:p>
    <w:p w:rsidR="00B46C5F" w:rsidRPr="0094497A"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sidRPr="0094497A">
        <w:rPr>
          <w:rFonts w:ascii="Myriad Pro" w:hAnsi="Myriad Pro"/>
          <w:sz w:val="22"/>
          <w:szCs w:val="22"/>
        </w:rPr>
        <w:t>Based at: Hawkwood Community Plant Nursery</w:t>
      </w:r>
    </w:p>
    <w:p w:rsidR="00B46C5F"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Pr>
          <w:rFonts w:ascii="Myriad Pro" w:hAnsi="Myriad Pro"/>
          <w:sz w:val="22"/>
          <w:szCs w:val="22"/>
        </w:rPr>
        <w:t xml:space="preserve">Supported by and responsible to:  </w:t>
      </w:r>
      <w:proofErr w:type="spellStart"/>
      <w:r>
        <w:rPr>
          <w:rFonts w:ascii="Myriad Pro" w:hAnsi="Myriad Pro"/>
          <w:sz w:val="22"/>
          <w:szCs w:val="22"/>
        </w:rPr>
        <w:t>OrganicLea’s</w:t>
      </w:r>
      <w:proofErr w:type="spellEnd"/>
      <w:r>
        <w:rPr>
          <w:rFonts w:ascii="Myriad Pro" w:hAnsi="Myriad Pro"/>
          <w:sz w:val="22"/>
          <w:szCs w:val="22"/>
        </w:rPr>
        <w:t xml:space="preserve"> Production Support Worker </w:t>
      </w:r>
    </w:p>
    <w:p w:rsidR="00B46C5F" w:rsidRPr="00BA16C5" w:rsidRDefault="00B46C5F" w:rsidP="00B46C5F">
      <w:pPr>
        <w:widowControl w:val="0"/>
        <w:tabs>
          <w:tab w:val="left" w:pos="360"/>
          <w:tab w:val="left" w:pos="426"/>
        </w:tabs>
        <w:suppressAutoHyphens/>
        <w:autoSpaceDE w:val="0"/>
        <w:autoSpaceDN w:val="0"/>
        <w:adjustRightInd w:val="0"/>
        <w:ind w:left="360"/>
        <w:rPr>
          <w:rFonts w:ascii="Myriad Pro" w:hAnsi="Myriad Pro"/>
          <w:sz w:val="22"/>
          <w:szCs w:val="22"/>
        </w:rPr>
      </w:pPr>
    </w:p>
    <w:p w:rsidR="00B46C5F" w:rsidRPr="00EC2D21" w:rsidRDefault="00B46C5F" w:rsidP="00B46C5F">
      <w:pPr>
        <w:pStyle w:val="Heading1"/>
        <w:tabs>
          <w:tab w:val="left" w:pos="0"/>
          <w:tab w:val="left" w:pos="426"/>
        </w:tabs>
        <w:suppressAutoHyphens/>
        <w:ind w:left="432" w:hanging="432"/>
        <w:rPr>
          <w:bCs/>
          <w:szCs w:val="22"/>
        </w:rPr>
      </w:pPr>
      <w:r w:rsidRPr="00BA16C5">
        <w:rPr>
          <w:bCs/>
          <w:szCs w:val="22"/>
        </w:rPr>
        <w:t>Main objectives</w:t>
      </w:r>
    </w:p>
    <w:p w:rsidR="00B46C5F" w:rsidRPr="00EC2D21" w:rsidRDefault="00B46C5F" w:rsidP="00B46C5F">
      <w:pPr>
        <w:pStyle w:val="Heading1"/>
        <w:widowControl w:val="0"/>
        <w:numPr>
          <w:ilvl w:val="0"/>
          <w:numId w:val="1"/>
        </w:numPr>
        <w:tabs>
          <w:tab w:val="left" w:pos="0"/>
          <w:tab w:val="left" w:pos="360"/>
          <w:tab w:val="left" w:pos="426"/>
        </w:tabs>
        <w:suppressAutoHyphens/>
        <w:autoSpaceDE w:val="0"/>
        <w:autoSpaceDN w:val="0"/>
        <w:adjustRightInd w:val="0"/>
        <w:ind w:left="360" w:hanging="360"/>
        <w:rPr>
          <w:b w:val="0"/>
          <w:szCs w:val="22"/>
        </w:rPr>
      </w:pPr>
      <w:r w:rsidRPr="00BA16C5">
        <w:rPr>
          <w:b w:val="0"/>
          <w:szCs w:val="22"/>
        </w:rPr>
        <w:t>To learn about and assist with all aspects of propagation in the glasshouses</w:t>
      </w:r>
    </w:p>
    <w:p w:rsidR="00B46C5F" w:rsidRPr="00BA16C5" w:rsidRDefault="00B46C5F" w:rsidP="00B46C5F">
      <w:pPr>
        <w:pStyle w:val="Heading1"/>
        <w:widowControl w:val="0"/>
        <w:numPr>
          <w:ilvl w:val="0"/>
          <w:numId w:val="1"/>
        </w:numPr>
        <w:tabs>
          <w:tab w:val="left" w:pos="0"/>
          <w:tab w:val="left" w:pos="360"/>
          <w:tab w:val="left" w:pos="426"/>
        </w:tabs>
        <w:suppressAutoHyphens/>
        <w:autoSpaceDE w:val="0"/>
        <w:autoSpaceDN w:val="0"/>
        <w:adjustRightInd w:val="0"/>
        <w:ind w:left="360" w:hanging="360"/>
        <w:rPr>
          <w:b w:val="0"/>
          <w:szCs w:val="22"/>
        </w:rPr>
      </w:pPr>
      <w:r w:rsidRPr="00BA16C5">
        <w:rPr>
          <w:b w:val="0"/>
          <w:szCs w:val="22"/>
        </w:rPr>
        <w:t>To learn about and assist with all aspects of planti</w:t>
      </w:r>
      <w:r>
        <w:rPr>
          <w:b w:val="0"/>
          <w:szCs w:val="22"/>
        </w:rPr>
        <w:t>ng and maintaining the salad</w:t>
      </w:r>
      <w:r w:rsidRPr="00BA16C5">
        <w:rPr>
          <w:b w:val="0"/>
          <w:szCs w:val="22"/>
        </w:rPr>
        <w:t xml:space="preserve"> growing areas of the Hawkwood site</w:t>
      </w:r>
    </w:p>
    <w:p w:rsidR="00B46C5F" w:rsidRPr="00BA16C5" w:rsidRDefault="00B46C5F" w:rsidP="00B46C5F">
      <w:pPr>
        <w:pStyle w:val="Heading1"/>
        <w:widowControl w:val="0"/>
        <w:numPr>
          <w:ilvl w:val="0"/>
          <w:numId w:val="1"/>
        </w:numPr>
        <w:tabs>
          <w:tab w:val="left" w:pos="0"/>
          <w:tab w:val="left" w:pos="360"/>
          <w:tab w:val="left" w:pos="426"/>
        </w:tabs>
        <w:suppressAutoHyphens/>
        <w:autoSpaceDE w:val="0"/>
        <w:autoSpaceDN w:val="0"/>
        <w:adjustRightInd w:val="0"/>
        <w:ind w:left="360" w:hanging="360"/>
        <w:rPr>
          <w:b w:val="0"/>
          <w:szCs w:val="22"/>
        </w:rPr>
      </w:pPr>
      <w:r w:rsidRPr="00BA16C5">
        <w:rPr>
          <w:b w:val="0"/>
          <w:szCs w:val="22"/>
        </w:rPr>
        <w:t xml:space="preserve">To assist with harvesting and preparing produce in accordance with the needs of the </w:t>
      </w:r>
      <w:r>
        <w:rPr>
          <w:b w:val="0"/>
          <w:szCs w:val="22"/>
        </w:rPr>
        <w:t>OrganicL</w:t>
      </w:r>
      <w:r w:rsidRPr="00BA16C5">
        <w:rPr>
          <w:b w:val="0"/>
          <w:szCs w:val="22"/>
        </w:rPr>
        <w:t>ea stall, box scheme or other independent outlet</w:t>
      </w:r>
      <w:r>
        <w:rPr>
          <w:b w:val="0"/>
          <w:szCs w:val="22"/>
        </w:rPr>
        <w:t>s</w:t>
      </w:r>
    </w:p>
    <w:p w:rsidR="00B46C5F" w:rsidRDefault="00B46C5F" w:rsidP="00B46C5F">
      <w:pPr>
        <w:pStyle w:val="Heading1"/>
        <w:widowControl w:val="0"/>
        <w:numPr>
          <w:ilvl w:val="0"/>
          <w:numId w:val="1"/>
        </w:numPr>
        <w:tabs>
          <w:tab w:val="left" w:pos="0"/>
          <w:tab w:val="left" w:pos="360"/>
          <w:tab w:val="left" w:pos="426"/>
          <w:tab w:val="left" w:pos="720"/>
        </w:tabs>
        <w:suppressAutoHyphens/>
        <w:autoSpaceDE w:val="0"/>
        <w:autoSpaceDN w:val="0"/>
        <w:adjustRightInd w:val="0"/>
        <w:ind w:left="360" w:hanging="360"/>
        <w:rPr>
          <w:b w:val="0"/>
          <w:szCs w:val="22"/>
        </w:rPr>
      </w:pPr>
      <w:r w:rsidRPr="00BA16C5">
        <w:rPr>
          <w:b w:val="0"/>
          <w:szCs w:val="22"/>
        </w:rPr>
        <w:t>To provide support for the vegetable production at Hawkwood</w:t>
      </w:r>
    </w:p>
    <w:p w:rsidR="00B46C5F" w:rsidRDefault="00B46C5F" w:rsidP="00B46C5F">
      <w:pPr>
        <w:pStyle w:val="Heading1"/>
        <w:widowControl w:val="0"/>
        <w:numPr>
          <w:ilvl w:val="0"/>
          <w:numId w:val="1"/>
        </w:numPr>
        <w:tabs>
          <w:tab w:val="left" w:pos="0"/>
          <w:tab w:val="left" w:pos="360"/>
          <w:tab w:val="left" w:pos="426"/>
          <w:tab w:val="left" w:pos="720"/>
        </w:tabs>
        <w:suppressAutoHyphens/>
        <w:autoSpaceDE w:val="0"/>
        <w:autoSpaceDN w:val="0"/>
        <w:adjustRightInd w:val="0"/>
        <w:ind w:left="360" w:hanging="360"/>
        <w:rPr>
          <w:b w:val="0"/>
          <w:szCs w:val="22"/>
        </w:rPr>
      </w:pPr>
      <w:r>
        <w:rPr>
          <w:b w:val="0"/>
          <w:szCs w:val="22"/>
        </w:rPr>
        <w:t>To gain the necessary skills, confidence, contacts and support to run a successful salad growing enterprise in East London</w:t>
      </w:r>
    </w:p>
    <w:p w:rsidR="00B46C5F" w:rsidRPr="00EE2784" w:rsidRDefault="00B31A9D" w:rsidP="00B46C5F">
      <w:pPr>
        <w:pStyle w:val="Heading1"/>
        <w:widowControl w:val="0"/>
        <w:numPr>
          <w:ilvl w:val="0"/>
          <w:numId w:val="1"/>
        </w:numPr>
        <w:tabs>
          <w:tab w:val="left" w:pos="0"/>
          <w:tab w:val="left" w:pos="360"/>
          <w:tab w:val="left" w:pos="426"/>
          <w:tab w:val="left" w:pos="720"/>
        </w:tabs>
        <w:suppressAutoHyphens/>
        <w:autoSpaceDE w:val="0"/>
        <w:autoSpaceDN w:val="0"/>
        <w:adjustRightInd w:val="0"/>
        <w:ind w:left="360" w:hanging="360"/>
        <w:rPr>
          <w:b w:val="0"/>
          <w:szCs w:val="22"/>
        </w:rPr>
      </w:pPr>
      <w:proofErr w:type="gramStart"/>
      <w:r>
        <w:rPr>
          <w:b w:val="0"/>
          <w:szCs w:val="22"/>
        </w:rPr>
        <w:t>G</w:t>
      </w:r>
      <w:r w:rsidR="00B46C5F">
        <w:rPr>
          <w:b w:val="0"/>
          <w:szCs w:val="22"/>
        </w:rPr>
        <w:t xml:space="preserve">raduating to managing </w:t>
      </w:r>
      <w:r w:rsidR="00B46C5F" w:rsidRPr="00EE2784">
        <w:rPr>
          <w:b w:val="0"/>
          <w:szCs w:val="22"/>
        </w:rPr>
        <w:t xml:space="preserve">a salad area, and with consultation, making decisions about </w:t>
      </w:r>
      <w:r w:rsidR="00B46C5F">
        <w:rPr>
          <w:b w:val="0"/>
          <w:szCs w:val="22"/>
        </w:rPr>
        <w:t>the planting, maintenance and harvest schedule.</w:t>
      </w:r>
      <w:proofErr w:type="gramEnd"/>
    </w:p>
    <w:p w:rsidR="00B46C5F" w:rsidRDefault="00B46C5F" w:rsidP="00B46C5F">
      <w:pPr>
        <w:pStyle w:val="Heading1"/>
        <w:tabs>
          <w:tab w:val="left" w:pos="0"/>
          <w:tab w:val="left" w:pos="426"/>
        </w:tabs>
        <w:suppressAutoHyphens/>
        <w:ind w:left="432" w:hanging="432"/>
        <w:rPr>
          <w:bCs/>
          <w:szCs w:val="22"/>
        </w:rPr>
      </w:pPr>
    </w:p>
    <w:p w:rsidR="00B46C5F" w:rsidRDefault="00B46C5F" w:rsidP="00B46C5F">
      <w:pPr>
        <w:pStyle w:val="Heading1"/>
        <w:tabs>
          <w:tab w:val="left" w:pos="0"/>
          <w:tab w:val="left" w:pos="426"/>
        </w:tabs>
        <w:suppressAutoHyphens/>
        <w:ind w:left="432" w:hanging="432"/>
        <w:rPr>
          <w:szCs w:val="22"/>
        </w:rPr>
      </w:pPr>
      <w:r w:rsidRPr="00BA16C5">
        <w:rPr>
          <w:bCs/>
          <w:szCs w:val="22"/>
        </w:rPr>
        <w:t>Main Activities</w:t>
      </w:r>
    </w:p>
    <w:p w:rsidR="00B46C5F" w:rsidRPr="00EC2D21" w:rsidRDefault="00B46C5F" w:rsidP="00B46C5F">
      <w:pPr>
        <w:pStyle w:val="Heading1"/>
        <w:tabs>
          <w:tab w:val="left" w:pos="0"/>
          <w:tab w:val="left" w:pos="426"/>
        </w:tabs>
        <w:suppressAutoHyphens/>
        <w:rPr>
          <w:i/>
          <w:szCs w:val="22"/>
        </w:rPr>
      </w:pPr>
      <w:r w:rsidRPr="00EC2D21">
        <w:rPr>
          <w:bCs/>
          <w:i/>
          <w:szCs w:val="22"/>
        </w:rPr>
        <w:t>Growing</w:t>
      </w:r>
    </w:p>
    <w:p w:rsidR="00B46C5F" w:rsidRPr="005772A0" w:rsidRDefault="00B46C5F" w:rsidP="00B46C5F">
      <w:pPr>
        <w:widowControl w:val="0"/>
        <w:numPr>
          <w:ilvl w:val="0"/>
          <w:numId w:val="1"/>
        </w:numPr>
        <w:tabs>
          <w:tab w:val="left" w:pos="426"/>
        </w:tabs>
        <w:suppressAutoHyphens/>
        <w:autoSpaceDE w:val="0"/>
        <w:autoSpaceDN w:val="0"/>
        <w:adjustRightInd w:val="0"/>
        <w:ind w:left="426" w:hanging="426"/>
        <w:rPr>
          <w:rFonts w:ascii="Myriad Pro" w:hAnsi="Myriad Pro"/>
          <w:sz w:val="22"/>
          <w:szCs w:val="22"/>
        </w:rPr>
      </w:pPr>
      <w:r w:rsidRPr="0094497A">
        <w:rPr>
          <w:rFonts w:ascii="Myriad Pro" w:hAnsi="Myriad Pro"/>
          <w:sz w:val="22"/>
          <w:szCs w:val="22"/>
        </w:rPr>
        <w:t>Formulating propagation media</w:t>
      </w:r>
    </w:p>
    <w:p w:rsidR="00B46C5F" w:rsidRPr="0094497A" w:rsidRDefault="00B46C5F" w:rsidP="00B46C5F">
      <w:pPr>
        <w:widowControl w:val="0"/>
        <w:numPr>
          <w:ilvl w:val="0"/>
          <w:numId w:val="1"/>
        </w:numPr>
        <w:tabs>
          <w:tab w:val="left" w:pos="426"/>
        </w:tabs>
        <w:suppressAutoHyphens/>
        <w:autoSpaceDE w:val="0"/>
        <w:autoSpaceDN w:val="0"/>
        <w:adjustRightInd w:val="0"/>
        <w:ind w:left="426" w:hanging="426"/>
        <w:rPr>
          <w:rFonts w:ascii="Myriad Pro" w:hAnsi="Myriad Pro"/>
          <w:sz w:val="22"/>
          <w:szCs w:val="22"/>
        </w:rPr>
      </w:pPr>
      <w:r w:rsidRPr="0094497A">
        <w:rPr>
          <w:rFonts w:ascii="Myriad Pro" w:hAnsi="Myriad Pro"/>
          <w:sz w:val="22"/>
          <w:szCs w:val="22"/>
        </w:rPr>
        <w:t>Raising plants from seed</w:t>
      </w:r>
    </w:p>
    <w:p w:rsidR="00B46C5F" w:rsidRPr="0094497A" w:rsidRDefault="00B46C5F" w:rsidP="00B46C5F">
      <w:pPr>
        <w:widowControl w:val="0"/>
        <w:numPr>
          <w:ilvl w:val="0"/>
          <w:numId w:val="1"/>
        </w:numPr>
        <w:tabs>
          <w:tab w:val="left" w:pos="426"/>
        </w:tabs>
        <w:suppressAutoHyphens/>
        <w:autoSpaceDE w:val="0"/>
        <w:autoSpaceDN w:val="0"/>
        <w:adjustRightInd w:val="0"/>
        <w:ind w:left="426" w:hanging="426"/>
        <w:rPr>
          <w:rFonts w:ascii="Myriad Pro" w:hAnsi="Myriad Pro"/>
          <w:sz w:val="22"/>
          <w:szCs w:val="22"/>
        </w:rPr>
      </w:pPr>
      <w:r w:rsidRPr="0094497A">
        <w:rPr>
          <w:rFonts w:ascii="Myriad Pro" w:hAnsi="Myriad Pro"/>
          <w:sz w:val="22"/>
          <w:szCs w:val="22"/>
        </w:rPr>
        <w:t>Irrigation</w:t>
      </w:r>
    </w:p>
    <w:p w:rsidR="00B46C5F" w:rsidRPr="0094497A" w:rsidRDefault="00B46C5F" w:rsidP="00B46C5F">
      <w:pPr>
        <w:widowControl w:val="0"/>
        <w:numPr>
          <w:ilvl w:val="0"/>
          <w:numId w:val="1"/>
        </w:numPr>
        <w:tabs>
          <w:tab w:val="left" w:pos="426"/>
        </w:tabs>
        <w:suppressAutoHyphens/>
        <w:autoSpaceDE w:val="0"/>
        <w:autoSpaceDN w:val="0"/>
        <w:adjustRightInd w:val="0"/>
        <w:ind w:left="426" w:hanging="426"/>
        <w:rPr>
          <w:rFonts w:ascii="Myriad Pro" w:hAnsi="Myriad Pro"/>
          <w:sz w:val="22"/>
          <w:szCs w:val="22"/>
        </w:rPr>
      </w:pPr>
      <w:r>
        <w:rPr>
          <w:rFonts w:ascii="Myriad Pro" w:hAnsi="Myriad Pro"/>
          <w:sz w:val="22"/>
          <w:szCs w:val="22"/>
        </w:rPr>
        <w:t>Preparing ground, planting and maintaining salad crop</w:t>
      </w:r>
      <w:r w:rsidRPr="0094497A">
        <w:rPr>
          <w:rFonts w:ascii="Myriad Pro" w:hAnsi="Myriad Pro"/>
          <w:sz w:val="22"/>
          <w:szCs w:val="22"/>
        </w:rPr>
        <w:t>s, green manures and companion plants</w:t>
      </w:r>
    </w:p>
    <w:p w:rsidR="00B46C5F" w:rsidRPr="0094497A" w:rsidRDefault="00B46C5F" w:rsidP="00B46C5F">
      <w:pPr>
        <w:widowControl w:val="0"/>
        <w:numPr>
          <w:ilvl w:val="0"/>
          <w:numId w:val="1"/>
        </w:numPr>
        <w:tabs>
          <w:tab w:val="left" w:pos="426"/>
        </w:tabs>
        <w:suppressAutoHyphens/>
        <w:autoSpaceDE w:val="0"/>
        <w:autoSpaceDN w:val="0"/>
        <w:adjustRightInd w:val="0"/>
        <w:ind w:left="426" w:hanging="426"/>
        <w:rPr>
          <w:rFonts w:ascii="Myriad Pro" w:hAnsi="Myriad Pro"/>
          <w:sz w:val="22"/>
          <w:szCs w:val="22"/>
        </w:rPr>
      </w:pPr>
      <w:r w:rsidRPr="0094497A">
        <w:rPr>
          <w:rFonts w:ascii="Myriad Pro" w:hAnsi="Myriad Pro"/>
          <w:sz w:val="22"/>
          <w:szCs w:val="22"/>
        </w:rPr>
        <w:lastRenderedPageBreak/>
        <w:t>Organic weed, pest and disease management</w:t>
      </w:r>
    </w:p>
    <w:p w:rsidR="00B46C5F" w:rsidRDefault="00B46C5F" w:rsidP="00B46C5F">
      <w:pPr>
        <w:widowControl w:val="0"/>
        <w:numPr>
          <w:ilvl w:val="0"/>
          <w:numId w:val="1"/>
        </w:numPr>
        <w:tabs>
          <w:tab w:val="left" w:pos="426"/>
        </w:tabs>
        <w:suppressAutoHyphens/>
        <w:autoSpaceDE w:val="0"/>
        <w:autoSpaceDN w:val="0"/>
        <w:adjustRightInd w:val="0"/>
        <w:ind w:left="426" w:hanging="426"/>
        <w:rPr>
          <w:rFonts w:ascii="Myriad Pro" w:hAnsi="Myriad Pro"/>
          <w:sz w:val="22"/>
          <w:szCs w:val="22"/>
        </w:rPr>
      </w:pPr>
      <w:r w:rsidRPr="0094497A">
        <w:rPr>
          <w:rFonts w:ascii="Myriad Pro" w:hAnsi="Myriad Pro"/>
          <w:sz w:val="22"/>
          <w:szCs w:val="22"/>
        </w:rPr>
        <w:t>Harvesting schedules and techniques</w:t>
      </w:r>
    </w:p>
    <w:p w:rsidR="00B46C5F" w:rsidRDefault="00B46C5F" w:rsidP="00B46C5F">
      <w:pPr>
        <w:widowControl w:val="0"/>
        <w:numPr>
          <w:ilvl w:val="0"/>
          <w:numId w:val="1"/>
        </w:numPr>
        <w:tabs>
          <w:tab w:val="left" w:pos="426"/>
        </w:tabs>
        <w:suppressAutoHyphens/>
        <w:autoSpaceDE w:val="0"/>
        <w:autoSpaceDN w:val="0"/>
        <w:adjustRightInd w:val="0"/>
        <w:ind w:left="426" w:hanging="426"/>
        <w:rPr>
          <w:rFonts w:ascii="Myriad Pro" w:hAnsi="Myriad Pro"/>
          <w:sz w:val="22"/>
          <w:szCs w:val="22"/>
        </w:rPr>
      </w:pPr>
      <w:r>
        <w:rPr>
          <w:rFonts w:ascii="Myriad Pro" w:hAnsi="Myriad Pro"/>
          <w:sz w:val="22"/>
          <w:szCs w:val="22"/>
        </w:rPr>
        <w:t>Winterising salad beds</w:t>
      </w:r>
    </w:p>
    <w:p w:rsidR="00B46C5F" w:rsidRDefault="00B46C5F" w:rsidP="00B46C5F">
      <w:pPr>
        <w:widowControl w:val="0"/>
        <w:numPr>
          <w:ilvl w:val="0"/>
          <w:numId w:val="1"/>
        </w:numPr>
        <w:tabs>
          <w:tab w:val="left" w:pos="426"/>
        </w:tabs>
        <w:suppressAutoHyphens/>
        <w:autoSpaceDE w:val="0"/>
        <w:autoSpaceDN w:val="0"/>
        <w:adjustRightInd w:val="0"/>
        <w:ind w:left="426" w:hanging="426"/>
        <w:rPr>
          <w:rFonts w:ascii="Myriad Pro" w:hAnsi="Myriad Pro"/>
          <w:sz w:val="22"/>
          <w:szCs w:val="22"/>
        </w:rPr>
      </w:pPr>
      <w:r w:rsidRPr="005772A0">
        <w:rPr>
          <w:rFonts w:ascii="Myriad Pro" w:hAnsi="Myriad Pro"/>
          <w:sz w:val="22"/>
          <w:szCs w:val="22"/>
        </w:rPr>
        <w:t>Undertake other a</w:t>
      </w:r>
      <w:r>
        <w:rPr>
          <w:rFonts w:ascii="Myriad Pro" w:hAnsi="Myriad Pro"/>
          <w:sz w:val="22"/>
          <w:szCs w:val="22"/>
        </w:rPr>
        <w:t>ctivities in support of OrganicL</w:t>
      </w:r>
      <w:r w:rsidRPr="005772A0">
        <w:rPr>
          <w:rFonts w:ascii="Myriad Pro" w:hAnsi="Myriad Pro"/>
          <w:sz w:val="22"/>
          <w:szCs w:val="22"/>
        </w:rPr>
        <w:t>ea, as appropriate</w:t>
      </w:r>
    </w:p>
    <w:p w:rsidR="00B46C5F" w:rsidRPr="005772A0" w:rsidRDefault="00B46C5F" w:rsidP="00B46C5F">
      <w:pPr>
        <w:widowControl w:val="0"/>
        <w:tabs>
          <w:tab w:val="left" w:pos="426"/>
        </w:tabs>
        <w:suppressAutoHyphens/>
        <w:autoSpaceDE w:val="0"/>
        <w:autoSpaceDN w:val="0"/>
        <w:adjustRightInd w:val="0"/>
        <w:ind w:left="426"/>
        <w:rPr>
          <w:rFonts w:ascii="Myriad Pro" w:hAnsi="Myriad Pro"/>
          <w:sz w:val="22"/>
          <w:szCs w:val="22"/>
        </w:rPr>
      </w:pPr>
    </w:p>
    <w:p w:rsidR="00B46C5F" w:rsidRPr="00EC2D21" w:rsidRDefault="00B46C5F" w:rsidP="00B46C5F">
      <w:pPr>
        <w:pStyle w:val="Heading1"/>
        <w:tabs>
          <w:tab w:val="left" w:pos="0"/>
          <w:tab w:val="left" w:pos="426"/>
        </w:tabs>
        <w:suppressAutoHyphens/>
        <w:rPr>
          <w:i/>
          <w:szCs w:val="22"/>
        </w:rPr>
      </w:pPr>
      <w:r w:rsidRPr="00EC2D21">
        <w:rPr>
          <w:bCs/>
          <w:i/>
          <w:szCs w:val="22"/>
        </w:rPr>
        <w:t>Harvesting</w:t>
      </w:r>
    </w:p>
    <w:p w:rsidR="00B46C5F" w:rsidRPr="0094497A"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b/>
          <w:bCs/>
          <w:sz w:val="22"/>
          <w:szCs w:val="22"/>
          <w:u w:val="single"/>
        </w:rPr>
      </w:pPr>
      <w:r w:rsidRPr="0094497A">
        <w:rPr>
          <w:rFonts w:ascii="Myriad Pro" w:hAnsi="Myriad Pro"/>
          <w:sz w:val="22"/>
          <w:szCs w:val="22"/>
        </w:rPr>
        <w:t>Cutting/picking produce to the agreed methods, ensuring quality control</w:t>
      </w:r>
    </w:p>
    <w:p w:rsidR="00B46C5F" w:rsidRPr="0094497A"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sidRPr="0094497A">
        <w:rPr>
          <w:rFonts w:ascii="Myriad Pro" w:hAnsi="Myriad Pro"/>
          <w:sz w:val="22"/>
          <w:szCs w:val="22"/>
        </w:rPr>
        <w:t>Preparing produce according to ‘product descriptions’</w:t>
      </w:r>
    </w:p>
    <w:p w:rsidR="00B46C5F"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sidRPr="0094497A">
        <w:rPr>
          <w:rFonts w:ascii="Myriad Pro" w:hAnsi="Myriad Pro"/>
          <w:sz w:val="22"/>
          <w:szCs w:val="22"/>
        </w:rPr>
        <w:t>Weighing, packaging, sealing, labelling and organising dispatch</w:t>
      </w:r>
    </w:p>
    <w:p w:rsidR="00B46C5F" w:rsidRPr="0094497A" w:rsidRDefault="00B46C5F" w:rsidP="00B46C5F">
      <w:pPr>
        <w:widowControl w:val="0"/>
        <w:tabs>
          <w:tab w:val="left" w:pos="360"/>
          <w:tab w:val="left" w:pos="426"/>
        </w:tabs>
        <w:suppressAutoHyphens/>
        <w:autoSpaceDE w:val="0"/>
        <w:autoSpaceDN w:val="0"/>
        <w:adjustRightInd w:val="0"/>
        <w:ind w:left="360"/>
        <w:rPr>
          <w:rFonts w:ascii="Myriad Pro" w:hAnsi="Myriad Pro"/>
          <w:sz w:val="22"/>
          <w:szCs w:val="22"/>
        </w:rPr>
      </w:pPr>
    </w:p>
    <w:p w:rsidR="00B46C5F" w:rsidRPr="0094497A" w:rsidRDefault="00B46C5F" w:rsidP="00B46C5F">
      <w:pPr>
        <w:tabs>
          <w:tab w:val="left" w:pos="426"/>
        </w:tabs>
        <w:suppressAutoHyphens/>
        <w:rPr>
          <w:rFonts w:ascii="Myriad Pro" w:hAnsi="Myriad Pro"/>
          <w:b/>
          <w:bCs/>
          <w:sz w:val="22"/>
          <w:szCs w:val="22"/>
        </w:rPr>
      </w:pPr>
      <w:r w:rsidRPr="0094497A">
        <w:rPr>
          <w:rFonts w:ascii="Myriad Pro" w:hAnsi="Myriad Pro"/>
          <w:b/>
          <w:bCs/>
          <w:sz w:val="22"/>
          <w:szCs w:val="22"/>
        </w:rPr>
        <w:t>Person Specification</w:t>
      </w:r>
    </w:p>
    <w:p w:rsidR="00B46C5F" w:rsidRPr="00EC2D21" w:rsidRDefault="00B46C5F" w:rsidP="00B46C5F">
      <w:pPr>
        <w:pStyle w:val="Heading2"/>
        <w:tabs>
          <w:tab w:val="left" w:pos="0"/>
          <w:tab w:val="left" w:pos="426"/>
        </w:tabs>
        <w:suppressAutoHyphens/>
        <w:ind w:left="576" w:hanging="576"/>
        <w:jc w:val="left"/>
        <w:rPr>
          <w:i/>
          <w:sz w:val="22"/>
          <w:szCs w:val="22"/>
          <w:u w:val="single"/>
        </w:rPr>
      </w:pPr>
      <w:r w:rsidRPr="00EC2D21">
        <w:rPr>
          <w:bCs/>
          <w:i/>
          <w:sz w:val="22"/>
          <w:szCs w:val="22"/>
        </w:rPr>
        <w:t>Essential</w:t>
      </w:r>
    </w:p>
    <w:p w:rsidR="00B46C5F"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sidRPr="0094497A">
        <w:rPr>
          <w:rFonts w:ascii="Myriad Pro" w:hAnsi="Myriad Pro"/>
          <w:sz w:val="22"/>
          <w:szCs w:val="22"/>
        </w:rPr>
        <w:t>Interest in sustainable food production and the desire to put that interest into practic</w:t>
      </w:r>
      <w:r>
        <w:rPr>
          <w:rFonts w:ascii="Myriad Pro" w:hAnsi="Myriad Pro"/>
          <w:sz w:val="22"/>
          <w:szCs w:val="22"/>
        </w:rPr>
        <w:t>e</w:t>
      </w:r>
    </w:p>
    <w:p w:rsidR="00B46C5F" w:rsidRPr="005772A0"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Pr>
          <w:rFonts w:ascii="Myriad Pro" w:hAnsi="Myriad Pro"/>
          <w:sz w:val="22"/>
          <w:szCs w:val="22"/>
        </w:rPr>
        <w:t>Some experience of growing</w:t>
      </w:r>
    </w:p>
    <w:p w:rsidR="00B46C5F" w:rsidRPr="0094497A"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sidRPr="0094497A">
        <w:rPr>
          <w:rFonts w:ascii="Myriad Pro" w:hAnsi="Myriad Pro"/>
          <w:sz w:val="22"/>
          <w:szCs w:val="22"/>
        </w:rPr>
        <w:t>Happy to work mainly outdoors throughout the year</w:t>
      </w:r>
    </w:p>
    <w:p w:rsidR="00B46C5F" w:rsidRPr="0094497A"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sidRPr="0094497A">
        <w:rPr>
          <w:rFonts w:ascii="Myriad Pro" w:hAnsi="Myriad Pro"/>
          <w:sz w:val="22"/>
          <w:szCs w:val="22"/>
        </w:rPr>
        <w:t>Ability to carry out shared tasks and work within a team</w:t>
      </w:r>
    </w:p>
    <w:p w:rsidR="00B46C5F" w:rsidRPr="0094497A"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sidRPr="0094497A">
        <w:rPr>
          <w:rFonts w:ascii="Myriad Pro" w:hAnsi="Myriad Pro"/>
          <w:sz w:val="22"/>
          <w:szCs w:val="22"/>
        </w:rPr>
        <w:t>Ability to work on own initiative, prioritise tasks and work to deadlines</w:t>
      </w:r>
    </w:p>
    <w:p w:rsidR="00B46C5F" w:rsidRPr="0094497A" w:rsidRDefault="00B46C5F" w:rsidP="00B46C5F">
      <w:pPr>
        <w:widowControl w:val="0"/>
        <w:numPr>
          <w:ilvl w:val="0"/>
          <w:numId w:val="1"/>
        </w:numPr>
        <w:tabs>
          <w:tab w:val="left" w:pos="360"/>
          <w:tab w:val="left" w:pos="426"/>
        </w:tabs>
        <w:suppressAutoHyphens/>
        <w:autoSpaceDE w:val="0"/>
        <w:autoSpaceDN w:val="0"/>
        <w:adjustRightInd w:val="0"/>
        <w:ind w:left="360" w:hanging="360"/>
        <w:rPr>
          <w:rFonts w:ascii="Myriad Pro" w:hAnsi="Myriad Pro"/>
          <w:sz w:val="22"/>
          <w:szCs w:val="22"/>
        </w:rPr>
      </w:pPr>
      <w:r w:rsidRPr="0094497A">
        <w:rPr>
          <w:rFonts w:ascii="Myriad Pro" w:hAnsi="Myriad Pro"/>
          <w:sz w:val="22"/>
          <w:szCs w:val="22"/>
        </w:rPr>
        <w:t>Commitment to and under</w:t>
      </w:r>
      <w:r>
        <w:rPr>
          <w:rFonts w:ascii="Myriad Pro" w:hAnsi="Myriad Pro"/>
          <w:sz w:val="22"/>
          <w:szCs w:val="22"/>
        </w:rPr>
        <w:t>standing of the aims of OrganicL</w:t>
      </w:r>
      <w:r w:rsidRPr="0094497A">
        <w:rPr>
          <w:rFonts w:ascii="Myriad Pro" w:hAnsi="Myriad Pro"/>
          <w:sz w:val="22"/>
          <w:szCs w:val="22"/>
        </w:rPr>
        <w:t>ea</w:t>
      </w:r>
    </w:p>
    <w:p w:rsidR="00B46C5F" w:rsidRPr="0094497A" w:rsidRDefault="00B46C5F" w:rsidP="00B46C5F">
      <w:pPr>
        <w:tabs>
          <w:tab w:val="left" w:pos="426"/>
        </w:tabs>
        <w:suppressAutoHyphens/>
        <w:rPr>
          <w:rFonts w:ascii="Myriad Pro" w:hAnsi="Myriad Pro"/>
          <w:sz w:val="22"/>
          <w:szCs w:val="22"/>
        </w:rPr>
      </w:pPr>
    </w:p>
    <w:p w:rsidR="00B46C5F" w:rsidRPr="0094497A" w:rsidRDefault="00B46C5F" w:rsidP="00B46C5F">
      <w:pPr>
        <w:tabs>
          <w:tab w:val="left" w:pos="426"/>
        </w:tabs>
        <w:suppressAutoHyphens/>
        <w:rPr>
          <w:rFonts w:ascii="Myriad Pro" w:hAnsi="Myriad Pro"/>
          <w:sz w:val="22"/>
          <w:szCs w:val="22"/>
        </w:rPr>
      </w:pPr>
    </w:p>
    <w:p w:rsidR="00B46C5F" w:rsidRPr="00A96310" w:rsidRDefault="00B46C5F" w:rsidP="00B46C5F">
      <w:pPr>
        <w:rPr>
          <w:rFonts w:ascii="Myriad Pro" w:hAnsi="Myriad Pro"/>
          <w:b/>
          <w:sz w:val="32"/>
          <w:szCs w:val="32"/>
        </w:rPr>
      </w:pPr>
    </w:p>
    <w:p w:rsidR="00401B35" w:rsidRPr="00B46C5F" w:rsidRDefault="00401B35" w:rsidP="00B46C5F"/>
    <w:sectPr w:rsidR="00401B35" w:rsidRPr="00B46C5F" w:rsidSect="003D7929">
      <w:pgSz w:w="11906" w:h="16838"/>
      <w:pgMar w:top="899" w:right="1700" w:bottom="3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A2523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09D"/>
    <w:rsid w:val="000753EF"/>
    <w:rsid w:val="000B0BA4"/>
    <w:rsid w:val="002923A2"/>
    <w:rsid w:val="002B7AFB"/>
    <w:rsid w:val="002C64C2"/>
    <w:rsid w:val="00401B35"/>
    <w:rsid w:val="004E7289"/>
    <w:rsid w:val="00552156"/>
    <w:rsid w:val="006D0A9D"/>
    <w:rsid w:val="0070700A"/>
    <w:rsid w:val="00752EED"/>
    <w:rsid w:val="00957B75"/>
    <w:rsid w:val="00AF409D"/>
    <w:rsid w:val="00B2704D"/>
    <w:rsid w:val="00B31A9D"/>
    <w:rsid w:val="00B46C5F"/>
    <w:rsid w:val="00DF6C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9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AF409D"/>
    <w:pPr>
      <w:keepNext/>
      <w:outlineLvl w:val="0"/>
    </w:pPr>
    <w:rPr>
      <w:rFonts w:ascii="Myriad Pro" w:hAnsi="Myriad Pro"/>
      <w:b/>
      <w:sz w:val="22"/>
    </w:rPr>
  </w:style>
  <w:style w:type="paragraph" w:styleId="Heading2">
    <w:name w:val="heading 2"/>
    <w:basedOn w:val="Normal"/>
    <w:next w:val="Normal"/>
    <w:link w:val="Heading2Char"/>
    <w:uiPriority w:val="99"/>
    <w:qFormat/>
    <w:rsid w:val="00AF409D"/>
    <w:pPr>
      <w:keepNext/>
      <w:jc w:val="center"/>
      <w:outlineLvl w:val="1"/>
    </w:pPr>
    <w:rPr>
      <w:rFonts w:ascii="Myriad Pro" w:hAnsi="Myriad Pr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409D"/>
    <w:rPr>
      <w:rFonts w:ascii="Myriad Pro" w:eastAsia="Times New Roman" w:hAnsi="Myriad Pro" w:cs="Times New Roman"/>
      <w:b/>
      <w:szCs w:val="24"/>
      <w:lang w:val="en-GB" w:eastAsia="en-GB"/>
    </w:rPr>
  </w:style>
  <w:style w:type="character" w:customStyle="1" w:styleId="Heading2Char">
    <w:name w:val="Heading 2 Char"/>
    <w:basedOn w:val="DefaultParagraphFont"/>
    <w:link w:val="Heading2"/>
    <w:uiPriority w:val="99"/>
    <w:rsid w:val="00AF409D"/>
    <w:rPr>
      <w:rFonts w:ascii="Myriad Pro" w:eastAsia="Times New Roman" w:hAnsi="Myriad Pro" w:cs="Times New Roman"/>
      <w:b/>
      <w:sz w:val="28"/>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2018-01-16T15:19:00Z</dcterms:created>
  <dcterms:modified xsi:type="dcterms:W3CDTF">2018-01-16T15:49:00Z</dcterms:modified>
</cp:coreProperties>
</file>