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2881" w:rsidRDefault="00762881" w:rsidP="00762881">
      <w:pPr>
        <w:spacing w:after="200" w:line="276" w:lineRule="auto"/>
      </w:pPr>
      <w:r>
        <w:rPr>
          <w:rFonts w:ascii="Times New Roman" w:hAnsi="Times New Roman"/>
          <w:color w:val="auto"/>
          <w:kern w:val="0"/>
          <w:sz w:val="24"/>
          <w:szCs w:val="24"/>
        </w:rPr>
        <w:pict>
          <v:shapetype id="_x0000_t202" coordsize="21600,21600" o:spt="202" path="m,l,21600r21600,l21600,xe">
            <v:stroke joinstyle="miter"/>
            <v:path gradientshapeok="t" o:connecttype="rect"/>
          </v:shapetype>
          <v:shape id="_x0000_s1027" type="#_x0000_t202" style="position:absolute;margin-left:44.05pt;margin-top:558.35pt;width:492.45pt;height:122.95pt;z-index:25165824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eeece1"/>
            <v:textbox style="mso-column-margin:2mm" inset="2.88pt,2.88pt,2.88pt,2.88pt">
              <w:txbxContent>
                <w:p w:rsidR="00762881" w:rsidRDefault="00762881" w:rsidP="00762881">
                  <w:pPr>
                    <w:widowControl w:val="0"/>
                    <w:rPr>
                      <w:rFonts w:ascii="Britannic Bold" w:hAnsi="Britannic Bold"/>
                      <w:color w:val="17375E"/>
                      <w:sz w:val="52"/>
                      <w:szCs w:val="52"/>
                    </w:rPr>
                  </w:pPr>
                  <w:r>
                    <w:rPr>
                      <w:rFonts w:ascii="Britannic Bold" w:hAnsi="Britannic Bold"/>
                      <w:color w:val="17375E"/>
                      <w:sz w:val="52"/>
                      <w:szCs w:val="52"/>
                    </w:rPr>
                    <w:t xml:space="preserve">2015 is the year of the soil: This project aims to investigate how healthy soil can help potatoes grow. </w:t>
                  </w:r>
                </w:p>
                <w:p w:rsidR="00762881" w:rsidRDefault="00762881" w:rsidP="00762881">
                  <w:pPr>
                    <w:widowControl w:val="0"/>
                    <w:rPr>
                      <w:rFonts w:ascii="Britannic Bold" w:hAnsi="Britannic Bold"/>
                      <w:color w:val="17375E"/>
                      <w:sz w:val="52"/>
                      <w:szCs w:val="52"/>
                    </w:rPr>
                  </w:pPr>
                </w:p>
                <w:p w:rsidR="00762881" w:rsidRDefault="00762881" w:rsidP="00762881">
                  <w:pPr>
                    <w:widowControl w:val="0"/>
                    <w:rPr>
                      <w:rFonts w:ascii="Britannic Bold" w:hAnsi="Britannic Bold"/>
                      <w:color w:val="17375E"/>
                      <w:sz w:val="52"/>
                      <w:szCs w:val="52"/>
                    </w:rPr>
                  </w:pPr>
                </w:p>
                <w:p w:rsidR="00762881" w:rsidRDefault="00762881" w:rsidP="00762881">
                  <w:pPr>
                    <w:widowControl w:val="0"/>
                    <w:rPr>
                      <w:rFonts w:ascii="Britannic Bold" w:hAnsi="Britannic Bold"/>
                      <w:color w:val="17375E"/>
                      <w:sz w:val="52"/>
                      <w:szCs w:val="52"/>
                    </w:rPr>
                  </w:pPr>
                </w:p>
                <w:p w:rsidR="00762881" w:rsidRDefault="00762881" w:rsidP="00762881">
                  <w:pPr>
                    <w:widowControl w:val="0"/>
                    <w:rPr>
                      <w:rFonts w:ascii="Britannic Bold" w:hAnsi="Britannic Bold"/>
                      <w:color w:val="17375E"/>
                      <w:sz w:val="52"/>
                      <w:szCs w:val="52"/>
                    </w:rPr>
                  </w:pPr>
                </w:p>
                <w:p w:rsidR="00762881" w:rsidRDefault="00762881" w:rsidP="00762881">
                  <w:pPr>
                    <w:widowControl w:val="0"/>
                    <w:rPr>
                      <w:rFonts w:ascii="Britannic Bold" w:hAnsi="Britannic Bold"/>
                      <w:color w:val="17375E"/>
                      <w:sz w:val="52"/>
                      <w:szCs w:val="52"/>
                    </w:rPr>
                  </w:pPr>
                </w:p>
                <w:p w:rsidR="00762881" w:rsidRDefault="00762881" w:rsidP="00762881">
                  <w:pPr>
                    <w:widowControl w:val="0"/>
                    <w:rPr>
                      <w:rFonts w:ascii="Britannic Bold" w:hAnsi="Britannic Bold"/>
                      <w:color w:val="17375E"/>
                      <w:sz w:val="52"/>
                      <w:szCs w:val="52"/>
                    </w:rPr>
                  </w:pPr>
                </w:p>
                <w:p w:rsidR="00762881" w:rsidRDefault="00762881" w:rsidP="00762881">
                  <w:pPr>
                    <w:widowControl w:val="0"/>
                    <w:rPr>
                      <w:rFonts w:ascii="Britannic Bold" w:hAnsi="Britannic Bold"/>
                      <w:color w:val="17375E"/>
                      <w:sz w:val="52"/>
                      <w:szCs w:val="52"/>
                    </w:rPr>
                  </w:pPr>
                </w:p>
              </w:txbxContent>
            </v:textbox>
          </v:shape>
        </w:pict>
      </w:r>
      <w:r>
        <w:rPr>
          <w:noProof/>
        </w:rPr>
        <w:drawing>
          <wp:anchor distT="36576" distB="36576" distL="36576" distR="36576" simplePos="0" relativeHeight="251658240" behindDoc="0" locked="0" layoutInCell="1" allowOverlap="1">
            <wp:simplePos x="0" y="0"/>
            <wp:positionH relativeFrom="column">
              <wp:posOffset>-25773</wp:posOffset>
            </wp:positionH>
            <wp:positionV relativeFrom="paragraph">
              <wp:posOffset>152400</wp:posOffset>
            </wp:positionV>
            <wp:extent cx="6668620" cy="6759388"/>
            <wp:effectExtent l="19050" t="0" r="0" b="0"/>
            <wp:wrapNone/>
            <wp:docPr id="2" name="Picture 2" descr="potatochallenge-logo2-large-393x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tatochallenge-logo2-large-393x500[1]"/>
                    <pic:cNvPicPr>
                      <a:picLocks noChangeAspect="1" noChangeArrowheads="1"/>
                    </pic:cNvPicPr>
                  </pic:nvPicPr>
                  <pic:blipFill>
                    <a:blip r:embed="rId4" cstate="print"/>
                    <a:srcRect/>
                    <a:stretch>
                      <a:fillRect/>
                    </a:stretch>
                  </pic:blipFill>
                  <pic:spPr bwMode="auto">
                    <a:xfrm>
                      <a:off x="0" y="0"/>
                      <a:ext cx="6668620" cy="6759388"/>
                    </a:xfrm>
                    <a:prstGeom prst="rect">
                      <a:avLst/>
                    </a:prstGeom>
                    <a:noFill/>
                    <a:ln w="9525" algn="in">
                      <a:noFill/>
                      <a:miter lim="800000"/>
                      <a:headEnd/>
                      <a:tailEnd/>
                    </a:ln>
                    <a:effectLst/>
                  </pic:spPr>
                </pic:pic>
              </a:graphicData>
            </a:graphic>
          </wp:anchor>
        </w:drawing>
      </w:r>
      <w:r>
        <w:br w:type="page"/>
      </w:r>
    </w:p>
    <w:p w:rsidR="00762881" w:rsidRDefault="00762881">
      <w:pPr>
        <w:spacing w:after="200" w:line="276" w:lineRule="auto"/>
      </w:pPr>
      <w:r>
        <w:lastRenderedPageBreak/>
        <w:br w:type="page"/>
      </w:r>
      <w:r>
        <w:rPr>
          <w:rFonts w:ascii="Times New Roman" w:hAnsi="Times New Roman"/>
          <w:color w:val="auto"/>
          <w:kern w:val="0"/>
          <w:sz w:val="24"/>
          <w:szCs w:val="24"/>
        </w:rPr>
        <w:pict>
          <v:shape id="_x0000_s1036" type="#_x0000_t202" style="position:absolute;margin-left:40.2pt;margin-top:50.4pt;width:508.15pt;height:37.4pt;z-index:251664384;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eeece1"/>
            <v:textbox style="mso-column-margin:2mm" inset="2.88pt,2.88pt,2.88pt,2.88pt">
              <w:txbxContent>
                <w:p w:rsidR="00762881" w:rsidRDefault="00762881" w:rsidP="00762881">
                  <w:pPr>
                    <w:widowControl w:val="0"/>
                    <w:rPr>
                      <w:sz w:val="52"/>
                      <w:szCs w:val="52"/>
                    </w:rPr>
                  </w:pPr>
                  <w:r>
                    <w:rPr>
                      <w:sz w:val="52"/>
                      <w:szCs w:val="52"/>
                    </w:rPr>
                    <w:t>Growing Experiment: Does the soil matter?</w:t>
                  </w:r>
                </w:p>
              </w:txbxContent>
            </v:textbox>
          </v:shape>
        </w:pict>
      </w:r>
      <w:r>
        <w:rPr>
          <w:rFonts w:ascii="Times New Roman" w:hAnsi="Times New Roman"/>
          <w:color w:val="auto"/>
          <w:kern w:val="0"/>
          <w:sz w:val="24"/>
          <w:szCs w:val="24"/>
        </w:rPr>
        <w:pict>
          <v:shape id="_x0000_s1037" type="#_x0000_t202" style="position:absolute;margin-left:43pt;margin-top:109.95pt;width:506.75pt;height:116pt;z-index:251665408;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eeece1"/>
            <v:textbox style="mso-column-margin:2mm" inset="2.88pt,2.88pt,2.88pt,2.88pt">
              <w:txbxContent>
                <w:p w:rsidR="00762881" w:rsidRDefault="00762881" w:rsidP="00762881">
                  <w:pPr>
                    <w:widowControl w:val="0"/>
                  </w:pPr>
                  <w:r>
                    <w:t xml:space="preserve">We are looking at maximising yield, using local and sustainable resources. Below are all the things the potato plant needs to thrive. As an experiment, you can keep each condition the same but only change the type of soil used. We will provide you with compost from London waste, made from food and garden waste of London house-holds. You can compare it with some top soil you might find somewhere in your school ground which has not had organic matter or fertilizer added. It is easier to keep conditions the same if you do this experiment using grow bags. Keeping the number of potatoes planted in each one the same. </w:t>
                  </w:r>
                </w:p>
              </w:txbxContent>
            </v:textbox>
          </v:shape>
        </w:pict>
      </w:r>
      <w:r>
        <w:rPr>
          <w:rFonts w:ascii="Times New Roman" w:hAnsi="Times New Roman"/>
          <w:noProof/>
          <w:color w:val="auto"/>
          <w:kern w:val="0"/>
          <w:sz w:val="24"/>
          <w:szCs w:val="24"/>
        </w:rPr>
        <w:drawing>
          <wp:anchor distT="36576" distB="36576" distL="36576" distR="36576" simplePos="0" relativeHeight="251666432" behindDoc="0" locked="0" layoutInCell="1" allowOverlap="1">
            <wp:simplePos x="0" y="0"/>
            <wp:positionH relativeFrom="column">
              <wp:posOffset>480695</wp:posOffset>
            </wp:positionH>
            <wp:positionV relativeFrom="paragraph">
              <wp:posOffset>2875280</wp:posOffset>
            </wp:positionV>
            <wp:extent cx="6254750" cy="6501130"/>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cstate="print"/>
                    <a:srcRect/>
                    <a:stretch>
                      <a:fillRect/>
                    </a:stretch>
                  </pic:blipFill>
                  <pic:spPr bwMode="auto">
                    <a:xfrm>
                      <a:off x="0" y="0"/>
                      <a:ext cx="6254750" cy="6501130"/>
                    </a:xfrm>
                    <a:prstGeom prst="rect">
                      <a:avLst/>
                    </a:prstGeom>
                    <a:noFill/>
                    <a:ln w="9525" algn="in">
                      <a:noFill/>
                      <a:miter lim="800000"/>
                      <a:headEnd/>
                      <a:tailEnd/>
                    </a:ln>
                    <a:effectLst/>
                  </pic:spPr>
                </pic:pic>
              </a:graphicData>
            </a:graphic>
          </wp:anchor>
        </w:drawing>
      </w:r>
    </w:p>
    <w:p w:rsidR="00762881" w:rsidRDefault="00762881" w:rsidP="00762881">
      <w:pPr>
        <w:spacing w:after="0" w:line="240" w:lineRule="auto"/>
        <w:rPr>
          <w:rFonts w:ascii="Times New Roman" w:hAnsi="Times New Roman"/>
          <w:color w:val="auto"/>
          <w:kern w:val="0"/>
          <w:sz w:val="24"/>
          <w:szCs w:val="24"/>
        </w:rPr>
      </w:pPr>
      <w:r>
        <w:rPr>
          <w:rFonts w:ascii="Times New Roman" w:hAnsi="Times New Roman"/>
          <w:color w:val="auto"/>
          <w:kern w:val="0"/>
          <w:sz w:val="24"/>
          <w:szCs w:val="24"/>
        </w:rPr>
        <w:lastRenderedPageBreak/>
        <w:pict>
          <v:shape id="_x0000_s1044" type="#_x0000_t202" style="position:absolute;margin-left:47.15pt;margin-top:100.25pt;width:163.4pt;height:304.6pt;z-index:25166848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eeece1"/>
            <v:textbox style="mso-column-margin:2mm" inset="2.88pt,2.88pt,2.88pt,2.88pt">
              <w:txbxContent>
                <w:p w:rsidR="00762881" w:rsidRDefault="00762881" w:rsidP="00762881">
                  <w:pPr>
                    <w:widowControl w:val="0"/>
                    <w:rPr>
                      <w:sz w:val="36"/>
                      <w:szCs w:val="36"/>
                      <w:u w:val="single"/>
                    </w:rPr>
                  </w:pPr>
                  <w:r>
                    <w:rPr>
                      <w:sz w:val="36"/>
                      <w:szCs w:val="36"/>
                      <w:u w:val="single"/>
                    </w:rPr>
                    <w:t>Recording results:</w:t>
                  </w:r>
                </w:p>
                <w:p w:rsidR="00762881" w:rsidRDefault="00762881" w:rsidP="00762881">
                  <w:pPr>
                    <w:widowControl w:val="0"/>
                    <w:rPr>
                      <w:sz w:val="36"/>
                      <w:szCs w:val="36"/>
                    </w:rPr>
                  </w:pPr>
                  <w:r>
                    <w:rPr>
                      <w:sz w:val="36"/>
                      <w:szCs w:val="36"/>
                    </w:rPr>
                    <w:t>Weigh the seed potatoes planted and the harvested potatoes at the end of the season without soil. Record the results in the table below and find the increase for each soil type.</w:t>
                  </w:r>
                </w:p>
              </w:txbxContent>
            </v:textbox>
          </v:shape>
        </w:pict>
      </w:r>
      <w:r>
        <w:rPr>
          <w:rFonts w:ascii="Times New Roman" w:hAnsi="Times New Roman"/>
          <w:noProof/>
          <w:color w:val="auto"/>
          <w:kern w:val="0"/>
          <w:sz w:val="24"/>
          <w:szCs w:val="24"/>
        </w:rPr>
        <w:drawing>
          <wp:anchor distT="36576" distB="36576" distL="36576" distR="36576" simplePos="0" relativeHeight="251669504" behindDoc="0" locked="0" layoutInCell="1" allowOverlap="1">
            <wp:simplePos x="0" y="0"/>
            <wp:positionH relativeFrom="column">
              <wp:posOffset>3041015</wp:posOffset>
            </wp:positionH>
            <wp:positionV relativeFrom="paragraph">
              <wp:posOffset>1284605</wp:posOffset>
            </wp:positionV>
            <wp:extent cx="3582035" cy="4222750"/>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cstate="print"/>
                    <a:srcRect/>
                    <a:stretch>
                      <a:fillRect/>
                    </a:stretch>
                  </pic:blipFill>
                  <pic:spPr bwMode="auto">
                    <a:xfrm>
                      <a:off x="0" y="0"/>
                      <a:ext cx="3582035" cy="4222750"/>
                    </a:xfrm>
                    <a:prstGeom prst="rect">
                      <a:avLst/>
                    </a:prstGeom>
                    <a:noFill/>
                    <a:ln w="9525" algn="in">
                      <a:noFill/>
                      <a:miter lim="800000"/>
                      <a:headEnd/>
                      <a:tailEnd/>
                    </a:ln>
                    <a:effectLst/>
                  </pic:spPr>
                </pic:pic>
              </a:graphicData>
            </a:graphic>
          </wp:anchor>
        </w:drawing>
      </w:r>
      <w:r>
        <w:rPr>
          <w:rFonts w:ascii="Times New Roman" w:hAnsi="Times New Roman"/>
          <w:color w:val="auto"/>
          <w:kern w:val="0"/>
          <w:sz w:val="24"/>
          <w:szCs w:val="24"/>
        </w:rPr>
        <w:pict>
          <v:shape id="_x0000_s1046" type="#_x0000_t202" style="position:absolute;margin-left:56.8pt;margin-top:37.95pt;width:483.25pt;height:56.75pt;z-index:251670528;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eeece1"/>
            <v:textbox style="mso-column-margin:2mm" inset="2.88pt,2.88pt,2.88pt,2.88pt">
              <w:txbxContent>
                <w:p w:rsidR="00762881" w:rsidRDefault="00762881" w:rsidP="00762881">
                  <w:pPr>
                    <w:widowControl w:val="0"/>
                    <w:spacing w:after="0"/>
                    <w:jc w:val="center"/>
                    <w:rPr>
                      <w:sz w:val="96"/>
                      <w:szCs w:val="96"/>
                    </w:rPr>
                  </w:pPr>
                  <w:r>
                    <w:rPr>
                      <w:sz w:val="96"/>
                      <w:szCs w:val="96"/>
                    </w:rPr>
                    <w:t>The Results</w:t>
                  </w:r>
                </w:p>
              </w:txbxContent>
            </v:textbox>
          </v:shape>
        </w:pict>
      </w:r>
      <w:r>
        <w:rPr>
          <w:rFonts w:ascii="Times New Roman" w:hAnsi="Times New Roman"/>
          <w:noProof/>
          <w:color w:val="auto"/>
          <w:kern w:val="0"/>
          <w:sz w:val="24"/>
          <w:szCs w:val="24"/>
        </w:rPr>
        <w:drawing>
          <wp:anchor distT="36576" distB="36576" distL="36576" distR="36576" simplePos="0" relativeHeight="251672576" behindDoc="0" locked="0" layoutInCell="1" allowOverlap="1">
            <wp:simplePos x="0" y="0"/>
            <wp:positionH relativeFrom="column">
              <wp:posOffset>897255</wp:posOffset>
            </wp:positionH>
            <wp:positionV relativeFrom="paragraph">
              <wp:posOffset>9392920</wp:posOffset>
            </wp:positionV>
            <wp:extent cx="5945505" cy="831850"/>
            <wp:effectExtent l="1905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cstate="print"/>
                    <a:srcRect/>
                    <a:stretch>
                      <a:fillRect/>
                    </a:stretch>
                  </pic:blipFill>
                  <pic:spPr bwMode="auto">
                    <a:xfrm>
                      <a:off x="0" y="0"/>
                      <a:ext cx="5945505" cy="831850"/>
                    </a:xfrm>
                    <a:prstGeom prst="rect">
                      <a:avLst/>
                    </a:prstGeom>
                    <a:noFill/>
                    <a:ln w="9525" algn="in">
                      <a:noFill/>
                      <a:miter lim="800000"/>
                      <a:headEnd/>
                      <a:tailEnd/>
                    </a:ln>
                    <a:effectLst/>
                  </pic:spPr>
                </pic:pic>
              </a:graphicData>
            </a:graphic>
          </wp:anchor>
        </w:drawing>
      </w:r>
      <w:r>
        <w:rPr>
          <w:rFonts w:ascii="Times New Roman" w:hAnsi="Times New Roman"/>
          <w:color w:val="auto"/>
          <w:kern w:val="0"/>
          <w:sz w:val="24"/>
          <w:szCs w:val="24"/>
        </w:rPr>
        <w:pict>
          <v:shapetype id="_x0000_t201" coordsize="21600,21600" o:spt="201" path="m,l,21600r21600,l21600,xe">
            <v:stroke joinstyle="miter"/>
            <v:path shadowok="f" o:extrusionok="f" strokeok="f" fillok="f" o:connecttype="rect"/>
            <o:lock v:ext="edit" shapetype="t"/>
          </v:shapetype>
          <v:shape id="_x0000_s1047" type="#_x0000_t201" style="position:absolute;margin-left:55pt;margin-top:433.35pt;width:504.25pt;height:295.75pt;z-index:251671552;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eeece1"/>
            <v:textbox inset="0,0,0,0"/>
          </v:shape>
        </w:pict>
      </w:r>
    </w:p>
    <w:tbl>
      <w:tblPr>
        <w:tblW w:w="10085" w:type="dxa"/>
        <w:tblCellMar>
          <w:left w:w="0" w:type="dxa"/>
          <w:right w:w="0" w:type="dxa"/>
        </w:tblCellMar>
        <w:tblLook w:val="04A0"/>
      </w:tblPr>
      <w:tblGrid>
        <w:gridCol w:w="2409"/>
        <w:gridCol w:w="1423"/>
        <w:gridCol w:w="1145"/>
        <w:gridCol w:w="2409"/>
        <w:gridCol w:w="2699"/>
      </w:tblGrid>
      <w:tr w:rsidR="00762881" w:rsidTr="00762881">
        <w:trPr>
          <w:trHeight w:val="1183"/>
        </w:trPr>
        <w:tc>
          <w:tcPr>
            <w:tcW w:w="2409" w:type="dxa"/>
            <w:tcMar>
              <w:top w:w="58" w:type="dxa"/>
              <w:left w:w="58" w:type="dxa"/>
              <w:bottom w:w="58" w:type="dxa"/>
              <w:right w:w="58" w:type="dxa"/>
            </w:tcMar>
            <w:hideMark/>
          </w:tcPr>
          <w:p w:rsidR="00762881" w:rsidRDefault="00762881">
            <w:pPr>
              <w:widowControl w:val="0"/>
              <w:rPr>
                <w:sz w:val="36"/>
                <w:szCs w:val="36"/>
              </w:rPr>
            </w:pPr>
            <w:r>
              <w:rPr>
                <w:sz w:val="36"/>
                <w:szCs w:val="36"/>
              </w:rPr>
              <w:t>Soil type</w:t>
            </w:r>
          </w:p>
        </w:tc>
        <w:tc>
          <w:tcPr>
            <w:tcW w:w="1423" w:type="dxa"/>
            <w:tcMar>
              <w:top w:w="58" w:type="dxa"/>
              <w:left w:w="58" w:type="dxa"/>
              <w:bottom w:w="58" w:type="dxa"/>
              <w:right w:w="58" w:type="dxa"/>
            </w:tcMar>
            <w:hideMark/>
          </w:tcPr>
          <w:p w:rsidR="00762881" w:rsidRDefault="00762881">
            <w:pPr>
              <w:widowControl w:val="0"/>
              <w:rPr>
                <w:sz w:val="28"/>
                <w:szCs w:val="28"/>
              </w:rPr>
            </w:pPr>
            <w:r>
              <w:rPr>
                <w:sz w:val="28"/>
                <w:szCs w:val="28"/>
              </w:rPr>
              <w:t>Weight before</w:t>
            </w:r>
          </w:p>
        </w:tc>
        <w:tc>
          <w:tcPr>
            <w:tcW w:w="1145" w:type="dxa"/>
            <w:tcMar>
              <w:top w:w="58" w:type="dxa"/>
              <w:left w:w="58" w:type="dxa"/>
              <w:bottom w:w="58" w:type="dxa"/>
              <w:right w:w="58" w:type="dxa"/>
            </w:tcMar>
            <w:hideMark/>
          </w:tcPr>
          <w:p w:rsidR="00762881" w:rsidRDefault="00762881">
            <w:pPr>
              <w:widowControl w:val="0"/>
              <w:rPr>
                <w:sz w:val="28"/>
                <w:szCs w:val="28"/>
              </w:rPr>
            </w:pPr>
            <w:r>
              <w:rPr>
                <w:sz w:val="28"/>
                <w:szCs w:val="28"/>
              </w:rPr>
              <w:t>Weight after</w:t>
            </w:r>
          </w:p>
        </w:tc>
        <w:tc>
          <w:tcPr>
            <w:tcW w:w="2409" w:type="dxa"/>
            <w:tcMar>
              <w:top w:w="58" w:type="dxa"/>
              <w:left w:w="58" w:type="dxa"/>
              <w:bottom w:w="58" w:type="dxa"/>
              <w:right w:w="58" w:type="dxa"/>
            </w:tcMar>
            <w:hideMark/>
          </w:tcPr>
          <w:p w:rsidR="00762881" w:rsidRDefault="00762881">
            <w:pPr>
              <w:widowControl w:val="0"/>
              <w:rPr>
                <w:sz w:val="28"/>
                <w:szCs w:val="28"/>
              </w:rPr>
            </w:pPr>
            <w:r>
              <w:rPr>
                <w:sz w:val="28"/>
                <w:szCs w:val="28"/>
              </w:rPr>
              <w:t>Weight after/Weight before</w:t>
            </w:r>
          </w:p>
        </w:tc>
        <w:tc>
          <w:tcPr>
            <w:tcW w:w="2699" w:type="dxa"/>
            <w:tcMar>
              <w:top w:w="58" w:type="dxa"/>
              <w:left w:w="58" w:type="dxa"/>
              <w:bottom w:w="58" w:type="dxa"/>
              <w:right w:w="58" w:type="dxa"/>
            </w:tcMar>
            <w:hideMark/>
          </w:tcPr>
          <w:p w:rsidR="00762881" w:rsidRDefault="00762881">
            <w:pPr>
              <w:widowControl w:val="0"/>
              <w:rPr>
                <w:sz w:val="28"/>
                <w:szCs w:val="28"/>
              </w:rPr>
            </w:pPr>
            <w:r>
              <w:rPr>
                <w:sz w:val="28"/>
                <w:szCs w:val="28"/>
              </w:rPr>
              <w:t>Health of the plant</w:t>
            </w:r>
          </w:p>
        </w:tc>
      </w:tr>
      <w:tr w:rsidR="00762881" w:rsidTr="00762881">
        <w:trPr>
          <w:trHeight w:val="1183"/>
        </w:trPr>
        <w:tc>
          <w:tcPr>
            <w:tcW w:w="2409" w:type="dxa"/>
            <w:tcMar>
              <w:top w:w="58" w:type="dxa"/>
              <w:left w:w="58" w:type="dxa"/>
              <w:bottom w:w="58" w:type="dxa"/>
              <w:right w:w="58" w:type="dxa"/>
            </w:tcMar>
            <w:hideMark/>
          </w:tcPr>
          <w:p w:rsidR="00762881" w:rsidRDefault="00762881">
            <w:pPr>
              <w:widowControl w:val="0"/>
              <w:rPr>
                <w:sz w:val="36"/>
                <w:szCs w:val="36"/>
              </w:rPr>
            </w:pPr>
            <w:r>
              <w:rPr>
                <w:sz w:val="36"/>
                <w:szCs w:val="36"/>
              </w:rPr>
              <w:t>London waste</w:t>
            </w:r>
          </w:p>
        </w:tc>
        <w:tc>
          <w:tcPr>
            <w:tcW w:w="1423" w:type="dxa"/>
            <w:tcMar>
              <w:top w:w="58" w:type="dxa"/>
              <w:left w:w="58" w:type="dxa"/>
              <w:bottom w:w="58" w:type="dxa"/>
              <w:right w:w="58" w:type="dxa"/>
            </w:tcMar>
            <w:hideMark/>
          </w:tcPr>
          <w:p w:rsidR="00762881" w:rsidRDefault="00762881">
            <w:pPr>
              <w:widowControl w:val="0"/>
              <w:rPr>
                <w:sz w:val="36"/>
                <w:szCs w:val="36"/>
              </w:rPr>
            </w:pPr>
            <w:r>
              <w:rPr>
                <w:sz w:val="36"/>
                <w:szCs w:val="36"/>
              </w:rPr>
              <w:t> </w:t>
            </w:r>
          </w:p>
        </w:tc>
        <w:tc>
          <w:tcPr>
            <w:tcW w:w="1145" w:type="dxa"/>
            <w:tcMar>
              <w:top w:w="58" w:type="dxa"/>
              <w:left w:w="58" w:type="dxa"/>
              <w:bottom w:w="58" w:type="dxa"/>
              <w:right w:w="58" w:type="dxa"/>
            </w:tcMar>
            <w:hideMark/>
          </w:tcPr>
          <w:p w:rsidR="00762881" w:rsidRDefault="00762881">
            <w:pPr>
              <w:widowControl w:val="0"/>
              <w:rPr>
                <w:sz w:val="36"/>
                <w:szCs w:val="36"/>
              </w:rPr>
            </w:pPr>
            <w:r>
              <w:rPr>
                <w:sz w:val="36"/>
                <w:szCs w:val="36"/>
              </w:rPr>
              <w:t> </w:t>
            </w:r>
          </w:p>
        </w:tc>
        <w:tc>
          <w:tcPr>
            <w:tcW w:w="2409" w:type="dxa"/>
            <w:tcMar>
              <w:top w:w="58" w:type="dxa"/>
              <w:left w:w="58" w:type="dxa"/>
              <w:bottom w:w="58" w:type="dxa"/>
              <w:right w:w="58" w:type="dxa"/>
            </w:tcMar>
            <w:hideMark/>
          </w:tcPr>
          <w:p w:rsidR="00762881" w:rsidRDefault="00762881">
            <w:pPr>
              <w:widowControl w:val="0"/>
              <w:rPr>
                <w:sz w:val="36"/>
                <w:szCs w:val="36"/>
              </w:rPr>
            </w:pPr>
            <w:r>
              <w:rPr>
                <w:sz w:val="36"/>
                <w:szCs w:val="36"/>
              </w:rPr>
              <w:t> </w:t>
            </w:r>
          </w:p>
        </w:tc>
        <w:tc>
          <w:tcPr>
            <w:tcW w:w="2699" w:type="dxa"/>
            <w:tcMar>
              <w:top w:w="58" w:type="dxa"/>
              <w:left w:w="58" w:type="dxa"/>
              <w:bottom w:w="58" w:type="dxa"/>
              <w:right w:w="58" w:type="dxa"/>
            </w:tcMar>
            <w:hideMark/>
          </w:tcPr>
          <w:p w:rsidR="00762881" w:rsidRDefault="00762881">
            <w:pPr>
              <w:widowControl w:val="0"/>
              <w:rPr>
                <w:sz w:val="36"/>
                <w:szCs w:val="36"/>
              </w:rPr>
            </w:pPr>
            <w:r>
              <w:rPr>
                <w:sz w:val="36"/>
                <w:szCs w:val="36"/>
              </w:rPr>
              <w:t> </w:t>
            </w:r>
          </w:p>
        </w:tc>
      </w:tr>
      <w:tr w:rsidR="00762881" w:rsidTr="00762881">
        <w:trPr>
          <w:trHeight w:val="1183"/>
        </w:trPr>
        <w:tc>
          <w:tcPr>
            <w:tcW w:w="2409" w:type="dxa"/>
            <w:tcMar>
              <w:top w:w="58" w:type="dxa"/>
              <w:left w:w="58" w:type="dxa"/>
              <w:bottom w:w="58" w:type="dxa"/>
              <w:right w:w="58" w:type="dxa"/>
            </w:tcMar>
            <w:hideMark/>
          </w:tcPr>
          <w:p w:rsidR="00762881" w:rsidRDefault="00762881">
            <w:pPr>
              <w:widowControl w:val="0"/>
              <w:rPr>
                <w:sz w:val="36"/>
                <w:szCs w:val="36"/>
              </w:rPr>
            </w:pPr>
            <w:r>
              <w:rPr>
                <w:sz w:val="36"/>
                <w:szCs w:val="36"/>
              </w:rPr>
              <w:t>Top soil</w:t>
            </w:r>
          </w:p>
        </w:tc>
        <w:tc>
          <w:tcPr>
            <w:tcW w:w="1423" w:type="dxa"/>
            <w:tcMar>
              <w:top w:w="58" w:type="dxa"/>
              <w:left w:w="58" w:type="dxa"/>
              <w:bottom w:w="58" w:type="dxa"/>
              <w:right w:w="58" w:type="dxa"/>
            </w:tcMar>
            <w:hideMark/>
          </w:tcPr>
          <w:p w:rsidR="00762881" w:rsidRDefault="00762881">
            <w:pPr>
              <w:widowControl w:val="0"/>
              <w:rPr>
                <w:sz w:val="36"/>
                <w:szCs w:val="36"/>
              </w:rPr>
            </w:pPr>
            <w:r>
              <w:rPr>
                <w:sz w:val="36"/>
                <w:szCs w:val="36"/>
              </w:rPr>
              <w:t> </w:t>
            </w:r>
          </w:p>
        </w:tc>
        <w:tc>
          <w:tcPr>
            <w:tcW w:w="1145" w:type="dxa"/>
            <w:tcMar>
              <w:top w:w="58" w:type="dxa"/>
              <w:left w:w="58" w:type="dxa"/>
              <w:bottom w:w="58" w:type="dxa"/>
              <w:right w:w="58" w:type="dxa"/>
            </w:tcMar>
            <w:hideMark/>
          </w:tcPr>
          <w:p w:rsidR="00762881" w:rsidRDefault="00762881">
            <w:pPr>
              <w:widowControl w:val="0"/>
              <w:rPr>
                <w:sz w:val="36"/>
                <w:szCs w:val="36"/>
              </w:rPr>
            </w:pPr>
            <w:r>
              <w:rPr>
                <w:sz w:val="36"/>
                <w:szCs w:val="36"/>
              </w:rPr>
              <w:t> </w:t>
            </w:r>
          </w:p>
        </w:tc>
        <w:tc>
          <w:tcPr>
            <w:tcW w:w="2409" w:type="dxa"/>
            <w:tcMar>
              <w:top w:w="58" w:type="dxa"/>
              <w:left w:w="58" w:type="dxa"/>
              <w:bottom w:w="58" w:type="dxa"/>
              <w:right w:w="58" w:type="dxa"/>
            </w:tcMar>
            <w:hideMark/>
          </w:tcPr>
          <w:p w:rsidR="00762881" w:rsidRDefault="00762881">
            <w:pPr>
              <w:widowControl w:val="0"/>
              <w:rPr>
                <w:sz w:val="36"/>
                <w:szCs w:val="36"/>
              </w:rPr>
            </w:pPr>
            <w:r>
              <w:rPr>
                <w:sz w:val="36"/>
                <w:szCs w:val="36"/>
              </w:rPr>
              <w:t> </w:t>
            </w:r>
          </w:p>
        </w:tc>
        <w:tc>
          <w:tcPr>
            <w:tcW w:w="2699" w:type="dxa"/>
            <w:tcMar>
              <w:top w:w="58" w:type="dxa"/>
              <w:left w:w="58" w:type="dxa"/>
              <w:bottom w:w="58" w:type="dxa"/>
              <w:right w:w="58" w:type="dxa"/>
            </w:tcMar>
            <w:hideMark/>
          </w:tcPr>
          <w:p w:rsidR="00762881" w:rsidRDefault="00762881">
            <w:pPr>
              <w:widowControl w:val="0"/>
              <w:rPr>
                <w:sz w:val="36"/>
                <w:szCs w:val="36"/>
              </w:rPr>
            </w:pPr>
            <w:r>
              <w:rPr>
                <w:sz w:val="36"/>
                <w:szCs w:val="36"/>
              </w:rPr>
              <w:t> </w:t>
            </w:r>
          </w:p>
        </w:tc>
      </w:tr>
      <w:tr w:rsidR="00762881" w:rsidTr="00762881">
        <w:trPr>
          <w:trHeight w:val="1183"/>
        </w:trPr>
        <w:tc>
          <w:tcPr>
            <w:tcW w:w="2409" w:type="dxa"/>
            <w:tcMar>
              <w:top w:w="58" w:type="dxa"/>
              <w:left w:w="58" w:type="dxa"/>
              <w:bottom w:w="58" w:type="dxa"/>
              <w:right w:w="58" w:type="dxa"/>
            </w:tcMar>
            <w:hideMark/>
          </w:tcPr>
          <w:p w:rsidR="00762881" w:rsidRDefault="00762881">
            <w:pPr>
              <w:widowControl w:val="0"/>
              <w:rPr>
                <w:sz w:val="36"/>
                <w:szCs w:val="36"/>
              </w:rPr>
            </w:pPr>
            <w:r>
              <w:rPr>
                <w:sz w:val="36"/>
                <w:szCs w:val="36"/>
              </w:rPr>
              <w:t>Type 3</w:t>
            </w:r>
          </w:p>
        </w:tc>
        <w:tc>
          <w:tcPr>
            <w:tcW w:w="1423" w:type="dxa"/>
            <w:tcMar>
              <w:top w:w="58" w:type="dxa"/>
              <w:left w:w="58" w:type="dxa"/>
              <w:bottom w:w="58" w:type="dxa"/>
              <w:right w:w="58" w:type="dxa"/>
            </w:tcMar>
            <w:hideMark/>
          </w:tcPr>
          <w:p w:rsidR="00762881" w:rsidRDefault="00762881">
            <w:pPr>
              <w:widowControl w:val="0"/>
              <w:rPr>
                <w:sz w:val="36"/>
                <w:szCs w:val="36"/>
              </w:rPr>
            </w:pPr>
            <w:r>
              <w:rPr>
                <w:sz w:val="36"/>
                <w:szCs w:val="36"/>
              </w:rPr>
              <w:t> </w:t>
            </w:r>
          </w:p>
        </w:tc>
        <w:tc>
          <w:tcPr>
            <w:tcW w:w="1145" w:type="dxa"/>
            <w:tcMar>
              <w:top w:w="58" w:type="dxa"/>
              <w:left w:w="58" w:type="dxa"/>
              <w:bottom w:w="58" w:type="dxa"/>
              <w:right w:w="58" w:type="dxa"/>
            </w:tcMar>
            <w:hideMark/>
          </w:tcPr>
          <w:p w:rsidR="00762881" w:rsidRDefault="00762881">
            <w:pPr>
              <w:widowControl w:val="0"/>
              <w:rPr>
                <w:sz w:val="36"/>
                <w:szCs w:val="36"/>
              </w:rPr>
            </w:pPr>
            <w:r>
              <w:rPr>
                <w:sz w:val="36"/>
                <w:szCs w:val="36"/>
              </w:rPr>
              <w:t> </w:t>
            </w:r>
          </w:p>
        </w:tc>
        <w:tc>
          <w:tcPr>
            <w:tcW w:w="2409" w:type="dxa"/>
            <w:tcMar>
              <w:top w:w="58" w:type="dxa"/>
              <w:left w:w="58" w:type="dxa"/>
              <w:bottom w:w="58" w:type="dxa"/>
              <w:right w:w="58" w:type="dxa"/>
            </w:tcMar>
            <w:hideMark/>
          </w:tcPr>
          <w:p w:rsidR="00762881" w:rsidRDefault="00762881">
            <w:pPr>
              <w:widowControl w:val="0"/>
              <w:rPr>
                <w:sz w:val="36"/>
                <w:szCs w:val="36"/>
              </w:rPr>
            </w:pPr>
            <w:r>
              <w:rPr>
                <w:sz w:val="36"/>
                <w:szCs w:val="36"/>
              </w:rPr>
              <w:t> </w:t>
            </w:r>
          </w:p>
        </w:tc>
        <w:tc>
          <w:tcPr>
            <w:tcW w:w="2699" w:type="dxa"/>
            <w:tcMar>
              <w:top w:w="58" w:type="dxa"/>
              <w:left w:w="58" w:type="dxa"/>
              <w:bottom w:w="58" w:type="dxa"/>
              <w:right w:w="58" w:type="dxa"/>
            </w:tcMar>
            <w:hideMark/>
          </w:tcPr>
          <w:p w:rsidR="00762881" w:rsidRDefault="00762881">
            <w:pPr>
              <w:widowControl w:val="0"/>
              <w:rPr>
                <w:sz w:val="36"/>
                <w:szCs w:val="36"/>
              </w:rPr>
            </w:pPr>
            <w:r>
              <w:rPr>
                <w:sz w:val="36"/>
                <w:szCs w:val="36"/>
              </w:rPr>
              <w:t> </w:t>
            </w:r>
          </w:p>
        </w:tc>
      </w:tr>
      <w:tr w:rsidR="00762881" w:rsidTr="00762881">
        <w:trPr>
          <w:trHeight w:val="1183"/>
        </w:trPr>
        <w:tc>
          <w:tcPr>
            <w:tcW w:w="2409" w:type="dxa"/>
            <w:tcMar>
              <w:top w:w="58" w:type="dxa"/>
              <w:left w:w="58" w:type="dxa"/>
              <w:bottom w:w="58" w:type="dxa"/>
              <w:right w:w="58" w:type="dxa"/>
            </w:tcMar>
            <w:hideMark/>
          </w:tcPr>
          <w:p w:rsidR="00762881" w:rsidRDefault="00762881">
            <w:pPr>
              <w:widowControl w:val="0"/>
              <w:rPr>
                <w:sz w:val="36"/>
                <w:szCs w:val="36"/>
              </w:rPr>
            </w:pPr>
            <w:r>
              <w:rPr>
                <w:sz w:val="36"/>
                <w:szCs w:val="36"/>
              </w:rPr>
              <w:t>Type 4</w:t>
            </w:r>
          </w:p>
        </w:tc>
        <w:tc>
          <w:tcPr>
            <w:tcW w:w="1423" w:type="dxa"/>
            <w:tcMar>
              <w:top w:w="58" w:type="dxa"/>
              <w:left w:w="58" w:type="dxa"/>
              <w:bottom w:w="58" w:type="dxa"/>
              <w:right w:w="58" w:type="dxa"/>
            </w:tcMar>
            <w:hideMark/>
          </w:tcPr>
          <w:p w:rsidR="00762881" w:rsidRDefault="00762881">
            <w:pPr>
              <w:widowControl w:val="0"/>
              <w:rPr>
                <w:sz w:val="36"/>
                <w:szCs w:val="36"/>
              </w:rPr>
            </w:pPr>
            <w:r>
              <w:rPr>
                <w:sz w:val="36"/>
                <w:szCs w:val="36"/>
              </w:rPr>
              <w:t> </w:t>
            </w:r>
          </w:p>
        </w:tc>
        <w:tc>
          <w:tcPr>
            <w:tcW w:w="1145" w:type="dxa"/>
            <w:tcMar>
              <w:top w:w="58" w:type="dxa"/>
              <w:left w:w="58" w:type="dxa"/>
              <w:bottom w:w="58" w:type="dxa"/>
              <w:right w:w="58" w:type="dxa"/>
            </w:tcMar>
            <w:hideMark/>
          </w:tcPr>
          <w:p w:rsidR="00762881" w:rsidRDefault="00762881">
            <w:pPr>
              <w:widowControl w:val="0"/>
              <w:rPr>
                <w:sz w:val="36"/>
                <w:szCs w:val="36"/>
              </w:rPr>
            </w:pPr>
            <w:r>
              <w:rPr>
                <w:sz w:val="36"/>
                <w:szCs w:val="36"/>
              </w:rPr>
              <w:t> </w:t>
            </w:r>
          </w:p>
        </w:tc>
        <w:tc>
          <w:tcPr>
            <w:tcW w:w="2409" w:type="dxa"/>
            <w:tcMar>
              <w:top w:w="58" w:type="dxa"/>
              <w:left w:w="58" w:type="dxa"/>
              <w:bottom w:w="58" w:type="dxa"/>
              <w:right w:w="58" w:type="dxa"/>
            </w:tcMar>
            <w:hideMark/>
          </w:tcPr>
          <w:p w:rsidR="00762881" w:rsidRDefault="00762881">
            <w:pPr>
              <w:widowControl w:val="0"/>
              <w:rPr>
                <w:sz w:val="36"/>
                <w:szCs w:val="36"/>
              </w:rPr>
            </w:pPr>
            <w:r>
              <w:rPr>
                <w:sz w:val="36"/>
                <w:szCs w:val="36"/>
              </w:rPr>
              <w:t> </w:t>
            </w:r>
          </w:p>
        </w:tc>
        <w:tc>
          <w:tcPr>
            <w:tcW w:w="2699" w:type="dxa"/>
            <w:tcMar>
              <w:top w:w="58" w:type="dxa"/>
              <w:left w:w="58" w:type="dxa"/>
              <w:bottom w:w="58" w:type="dxa"/>
              <w:right w:w="58" w:type="dxa"/>
            </w:tcMar>
            <w:hideMark/>
          </w:tcPr>
          <w:p w:rsidR="00762881" w:rsidRDefault="00762881">
            <w:pPr>
              <w:widowControl w:val="0"/>
              <w:rPr>
                <w:sz w:val="36"/>
                <w:szCs w:val="36"/>
              </w:rPr>
            </w:pPr>
            <w:r>
              <w:rPr>
                <w:sz w:val="36"/>
                <w:szCs w:val="36"/>
              </w:rPr>
              <w:t> </w:t>
            </w:r>
          </w:p>
        </w:tc>
      </w:tr>
    </w:tbl>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r>
        <w:rPr>
          <w:rFonts w:ascii="Times New Roman" w:hAnsi="Times New Roman"/>
          <w:noProof/>
          <w:color w:val="auto"/>
          <w:kern w:val="0"/>
          <w:sz w:val="24"/>
          <w:szCs w:val="24"/>
        </w:rPr>
        <w:lastRenderedPageBreak/>
        <w:drawing>
          <wp:anchor distT="36576" distB="36576" distL="36576" distR="36576" simplePos="0" relativeHeight="251674624" behindDoc="0" locked="0" layoutInCell="1" allowOverlap="1">
            <wp:simplePos x="0" y="0"/>
            <wp:positionH relativeFrom="column">
              <wp:posOffset>541655</wp:posOffset>
            </wp:positionH>
            <wp:positionV relativeFrom="paragraph">
              <wp:posOffset>500380</wp:posOffset>
            </wp:positionV>
            <wp:extent cx="6515100" cy="8072120"/>
            <wp:effectExtent l="1905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srcRect/>
                    <a:stretch>
                      <a:fillRect/>
                    </a:stretch>
                  </pic:blipFill>
                  <pic:spPr bwMode="auto">
                    <a:xfrm>
                      <a:off x="0" y="0"/>
                      <a:ext cx="6515100" cy="8072120"/>
                    </a:xfrm>
                    <a:prstGeom prst="rect">
                      <a:avLst/>
                    </a:prstGeom>
                    <a:noFill/>
                    <a:ln w="9525" algn="in">
                      <a:noFill/>
                      <a:miter lim="800000"/>
                      <a:headEnd/>
                      <a:tailEnd/>
                    </a:ln>
                    <a:effectLst/>
                  </pic:spPr>
                </pic:pic>
              </a:graphicData>
            </a:graphic>
          </wp:anchor>
        </w:drawing>
      </w: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r>
        <w:rPr>
          <w:rFonts w:ascii="Times New Roman" w:hAnsi="Times New Roman"/>
          <w:color w:val="auto"/>
          <w:kern w:val="0"/>
          <w:sz w:val="24"/>
          <w:szCs w:val="24"/>
        </w:rPr>
        <w:lastRenderedPageBreak/>
        <w:pict>
          <v:shape id="_x0000_s1052" type="#_x0000_t202" style="position:absolute;margin-left:56.65pt;margin-top:59.8pt;width:482.25pt;height:39.35pt;z-index:251676672;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eeece1"/>
            <v:textbox style="mso-column-margin:2mm" inset="2.88pt,2.88pt,2.88pt,2.88pt">
              <w:txbxContent>
                <w:p w:rsidR="00762881" w:rsidRPr="00762881" w:rsidRDefault="00762881" w:rsidP="00762881">
                  <w:pPr>
                    <w:widowControl w:val="0"/>
                    <w:spacing w:after="0"/>
                    <w:jc w:val="center"/>
                    <w:rPr>
                      <w:b/>
                      <w:sz w:val="48"/>
                      <w:szCs w:val="48"/>
                    </w:rPr>
                  </w:pPr>
                  <w:proofErr w:type="gramStart"/>
                  <w:r w:rsidRPr="00762881">
                    <w:rPr>
                      <w:b/>
                      <w:sz w:val="48"/>
                      <w:szCs w:val="48"/>
                    </w:rPr>
                    <w:t>London Waste Compost.</w:t>
                  </w:r>
                  <w:proofErr w:type="gramEnd"/>
                </w:p>
              </w:txbxContent>
            </v:textbox>
          </v:shape>
        </w:pict>
      </w:r>
      <w:r>
        <w:rPr>
          <w:rFonts w:ascii="Times New Roman" w:hAnsi="Times New Roman"/>
          <w:color w:val="auto"/>
          <w:kern w:val="0"/>
          <w:sz w:val="24"/>
          <w:szCs w:val="24"/>
        </w:rPr>
        <w:pict>
          <v:shape id="_x0000_s1053" type="#_x0000_t202" style="position:absolute;margin-left:49.95pt;margin-top:107.55pt;width:483.9pt;height:90.4pt;z-index:251677696;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eeece1"/>
            <v:textbox style="mso-column-margin:2mm" inset="2.88pt,2.88pt,2.88pt,2.88pt">
              <w:txbxContent>
                <w:p w:rsidR="00762881" w:rsidRDefault="00762881" w:rsidP="00762881"/>
              </w:txbxContent>
            </v:textbox>
          </v:shape>
        </w:pict>
      </w:r>
      <w:r>
        <w:rPr>
          <w:rFonts w:ascii="Times New Roman" w:hAnsi="Times New Roman"/>
          <w:noProof/>
          <w:color w:val="auto"/>
          <w:kern w:val="0"/>
          <w:sz w:val="24"/>
          <w:szCs w:val="24"/>
        </w:rPr>
        <w:drawing>
          <wp:anchor distT="0" distB="0" distL="114300" distR="114300" simplePos="0" relativeHeight="251678720" behindDoc="0" locked="0" layoutInCell="1" allowOverlap="1">
            <wp:simplePos x="0" y="0"/>
            <wp:positionH relativeFrom="column">
              <wp:posOffset>915670</wp:posOffset>
            </wp:positionH>
            <wp:positionV relativeFrom="paragraph">
              <wp:posOffset>1584960</wp:posOffset>
            </wp:positionV>
            <wp:extent cx="5895975" cy="2362200"/>
            <wp:effectExtent l="19050" t="0" r="9525" b="0"/>
            <wp:wrapNone/>
            <wp:docPr id="30" name="Picture 30" descr="Compost supplier north and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mpost supplier north and east London"/>
                    <pic:cNvPicPr>
                      <a:picLocks noChangeAspect="1" noChangeArrowheads="1"/>
                    </pic:cNvPicPr>
                  </pic:nvPicPr>
                  <pic:blipFill>
                    <a:blip r:embed="rId9" cstate="print"/>
                    <a:srcRect/>
                    <a:stretch>
                      <a:fillRect/>
                    </a:stretch>
                  </pic:blipFill>
                  <pic:spPr bwMode="auto">
                    <a:xfrm>
                      <a:off x="0" y="0"/>
                      <a:ext cx="5895975" cy="2362200"/>
                    </a:xfrm>
                    <a:prstGeom prst="rect">
                      <a:avLst/>
                    </a:prstGeom>
                    <a:noFill/>
                    <a:ln w="9525" algn="in">
                      <a:noFill/>
                      <a:miter lim="800000"/>
                      <a:headEnd/>
                      <a:tailEnd/>
                    </a:ln>
                  </pic:spPr>
                </pic:pic>
              </a:graphicData>
            </a:graphic>
          </wp:anchor>
        </w:drawing>
      </w:r>
      <w:r>
        <w:rPr>
          <w:rFonts w:ascii="Times New Roman" w:hAnsi="Times New Roman"/>
          <w:color w:val="auto"/>
          <w:kern w:val="0"/>
          <w:sz w:val="24"/>
          <w:szCs w:val="24"/>
        </w:rPr>
        <w:pict>
          <v:shape id="_x0000_s1055" type="#_x0000_t202" style="position:absolute;margin-left:56.65pt;margin-top:337.75pt;width:490.6pt;height:142.4pt;z-index:251679744;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eeece1"/>
            <v:textbox style="mso-column-margin:2mm" inset="2.88pt,2.88pt,2.88pt,2.88pt">
              <w:txbxContent>
                <w:p w:rsidR="00762881" w:rsidRDefault="00762881" w:rsidP="00762881">
                  <w:pPr>
                    <w:pStyle w:val="Heading2"/>
                    <w:widowControl w:val="0"/>
                    <w:spacing w:after="384"/>
                    <w:rPr>
                      <w:rFonts w:ascii="Arial" w:hAnsi="Arial" w:cs="Arial"/>
                      <w:color w:val="322D2E"/>
                    </w:rPr>
                  </w:pPr>
                  <w:r>
                    <w:rPr>
                      <w:rFonts w:ascii="Arial" w:hAnsi="Arial" w:cs="Arial"/>
                      <w:color w:val="322D2E"/>
                    </w:rPr>
                    <w:t>We recycle organic waste into quality compost for use in agriculture, allotments, community growing projects and gardens across North London.</w:t>
                  </w:r>
                </w:p>
                <w:p w:rsidR="00762881" w:rsidRDefault="00762881" w:rsidP="00762881">
                  <w:pPr>
                    <w:widowControl w:val="0"/>
                    <w:rPr>
                      <w:rFonts w:ascii="Arial" w:hAnsi="Arial" w:cs="Arial"/>
                      <w:color w:val="404040"/>
                      <w:sz w:val="18"/>
                      <w:szCs w:val="18"/>
                    </w:rPr>
                  </w:pPr>
                  <w:r>
                    <w:rPr>
                      <w:rFonts w:ascii="Arial" w:hAnsi="Arial" w:cs="Arial"/>
                      <w:color w:val="404040"/>
                      <w:sz w:val="18"/>
                      <w:szCs w:val="18"/>
                    </w:rPr>
                    <w:t xml:space="preserve">Whether </w:t>
                  </w:r>
                  <w:proofErr w:type="gramStart"/>
                  <w:r>
                    <w:rPr>
                      <w:rFonts w:ascii="Arial" w:hAnsi="Arial" w:cs="Arial"/>
                      <w:color w:val="404040"/>
                      <w:sz w:val="18"/>
                      <w:szCs w:val="18"/>
                    </w:rPr>
                    <w:t>it’s</w:t>
                  </w:r>
                  <w:proofErr w:type="gramEnd"/>
                  <w:r>
                    <w:rPr>
                      <w:rFonts w:ascii="Arial" w:hAnsi="Arial" w:cs="Arial"/>
                      <w:color w:val="404040"/>
                      <w:sz w:val="18"/>
                      <w:szCs w:val="18"/>
                    </w:rPr>
                    <w:t xml:space="preserve"> grass cuttings, foliage or kitchen scraps delivered by your local council to our </w:t>
                  </w:r>
                  <w:proofErr w:type="spellStart"/>
                  <w:r>
                    <w:rPr>
                      <w:rFonts w:ascii="Arial" w:hAnsi="Arial" w:cs="Arial"/>
                      <w:color w:val="404040"/>
                      <w:sz w:val="18"/>
                      <w:szCs w:val="18"/>
                    </w:rPr>
                    <w:t>EcoPark</w:t>
                  </w:r>
                  <w:proofErr w:type="spellEnd"/>
                  <w:r>
                    <w:rPr>
                      <w:rFonts w:ascii="Arial" w:hAnsi="Arial" w:cs="Arial"/>
                      <w:color w:val="404040"/>
                      <w:sz w:val="18"/>
                      <w:szCs w:val="18"/>
                    </w:rPr>
                    <w:t xml:space="preserve"> </w:t>
                  </w:r>
                  <w:proofErr w:type="spellStart"/>
                  <w:r>
                    <w:rPr>
                      <w:rFonts w:ascii="Arial" w:hAnsi="Arial" w:cs="Arial"/>
                      <w:color w:val="404040"/>
                      <w:sz w:val="18"/>
                      <w:szCs w:val="18"/>
                    </w:rPr>
                    <w:t>CompostCentre</w:t>
                  </w:r>
                  <w:proofErr w:type="spellEnd"/>
                  <w:r>
                    <w:rPr>
                      <w:rFonts w:ascii="Arial" w:hAnsi="Arial" w:cs="Arial"/>
                      <w:color w:val="404040"/>
                      <w:sz w:val="18"/>
                      <w:szCs w:val="18"/>
                    </w:rPr>
                    <w:t xml:space="preserve"> we blend, shred and leave the organic waste to mature under controlled conditions. The Compost Centre can process up to 45,000 tonnes of organic waste in a full year. </w:t>
                  </w:r>
                </w:p>
                <w:p w:rsidR="00762881" w:rsidRDefault="00762881" w:rsidP="00762881">
                  <w:pPr>
                    <w:widowControl w:val="0"/>
                  </w:pPr>
                  <w:r>
                    <w:rPr>
                      <w:rFonts w:ascii="Arial" w:hAnsi="Arial" w:cs="Arial"/>
                      <w:color w:val="404040"/>
                      <w:sz w:val="18"/>
                      <w:szCs w:val="18"/>
                    </w:rPr>
                    <w:t xml:space="preserve">See this </w:t>
                  </w:r>
                  <w:proofErr w:type="gramStart"/>
                  <w:r>
                    <w:rPr>
                      <w:rFonts w:ascii="Arial" w:hAnsi="Arial" w:cs="Arial"/>
                      <w:color w:val="404040"/>
                      <w:sz w:val="18"/>
                      <w:szCs w:val="18"/>
                    </w:rPr>
                    <w:t>great  at</w:t>
                  </w:r>
                  <w:proofErr w:type="gramEnd"/>
                  <w:r>
                    <w:rPr>
                      <w:rFonts w:ascii="Arial" w:hAnsi="Arial" w:cs="Arial"/>
                      <w:color w:val="404040"/>
                      <w:sz w:val="18"/>
                      <w:szCs w:val="18"/>
                    </w:rPr>
                    <w:t xml:space="preserve"> </w:t>
                  </w:r>
                  <w:r>
                    <w:t>http://www.londonwaste.co.uk/community/compost/</w:t>
                  </w:r>
                </w:p>
                <w:p w:rsidR="00762881" w:rsidRDefault="00762881" w:rsidP="00762881">
                  <w:pPr>
                    <w:widowControl w:val="0"/>
                    <w:spacing w:after="280"/>
                    <w:rPr>
                      <w:rFonts w:ascii="Arial" w:hAnsi="Arial" w:cs="Arial"/>
                      <w:color w:val="404040"/>
                      <w:sz w:val="18"/>
                      <w:szCs w:val="18"/>
                    </w:rPr>
                  </w:pPr>
                  <w:r>
                    <w:rPr>
                      <w:rFonts w:ascii="Arial" w:hAnsi="Arial" w:cs="Arial"/>
                      <w:color w:val="404040"/>
                      <w:sz w:val="18"/>
                      <w:szCs w:val="18"/>
                    </w:rPr>
                    <w:t> </w:t>
                  </w:r>
                </w:p>
                <w:p w:rsidR="00762881" w:rsidRDefault="00762881" w:rsidP="00762881">
                  <w:pPr>
                    <w:widowControl w:val="0"/>
                    <w:rPr>
                      <w:sz w:val="16"/>
                      <w:szCs w:val="16"/>
                    </w:rPr>
                  </w:pPr>
                  <w:r>
                    <w:rPr>
                      <w:rFonts w:ascii="Arial" w:hAnsi="Arial" w:cs="Arial"/>
                      <w:color w:val="404040"/>
                      <w:sz w:val="18"/>
                      <w:szCs w:val="18"/>
                    </w:rPr>
                    <w:t>Turning it into compost means that </w:t>
                  </w:r>
                  <w:proofErr w:type="spellStart"/>
                  <w:r>
                    <w:rPr>
                      <w:rFonts w:ascii="Arial" w:hAnsi="Arial" w:cs="Arial"/>
                      <w:color w:val="404040"/>
                      <w:sz w:val="18"/>
                      <w:szCs w:val="18"/>
                    </w:rPr>
                    <w:t>dependance</w:t>
                  </w:r>
                  <w:proofErr w:type="spellEnd"/>
                  <w:r>
                    <w:rPr>
                      <w:rFonts w:ascii="Arial" w:hAnsi="Arial" w:cs="Arial"/>
                      <w:color w:val="404040"/>
                      <w:sz w:val="18"/>
                      <w:szCs w:val="18"/>
                    </w:rPr>
                    <w:t xml:space="preserve"> on landfill is reduced, valuable nutrients can be returned back to the land, reliance on chemical fertilisers is reduced and a contribution to a greener environment across North London is made.</w:t>
                  </w:r>
                </w:p>
              </w:txbxContent>
            </v:textbox>
          </v:shape>
        </w:pict>
      </w:r>
      <w:r>
        <w:rPr>
          <w:rFonts w:ascii="Times New Roman" w:hAnsi="Times New Roman"/>
          <w:noProof/>
          <w:color w:val="auto"/>
          <w:kern w:val="0"/>
          <w:sz w:val="24"/>
          <w:szCs w:val="24"/>
        </w:rPr>
        <w:drawing>
          <wp:anchor distT="0" distB="0" distL="114300" distR="114300" simplePos="0" relativeHeight="251680768" behindDoc="0" locked="0" layoutInCell="1" allowOverlap="1">
            <wp:simplePos x="0" y="0"/>
            <wp:positionH relativeFrom="column">
              <wp:posOffset>1061720</wp:posOffset>
            </wp:positionH>
            <wp:positionV relativeFrom="paragraph">
              <wp:posOffset>6221730</wp:posOffset>
            </wp:positionV>
            <wp:extent cx="2124075" cy="2152650"/>
            <wp:effectExtent l="19050" t="0" r="9525" b="0"/>
            <wp:wrapNone/>
            <wp:docPr id="32" name="Picture 32" descr="Blank-P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lank-Page-11"/>
                    <pic:cNvPicPr>
                      <a:picLocks noChangeAspect="1" noChangeArrowheads="1"/>
                    </pic:cNvPicPr>
                  </pic:nvPicPr>
                  <pic:blipFill>
                    <a:blip r:embed="rId10" cstate="print"/>
                    <a:srcRect/>
                    <a:stretch>
                      <a:fillRect/>
                    </a:stretch>
                  </pic:blipFill>
                  <pic:spPr bwMode="auto">
                    <a:xfrm>
                      <a:off x="0" y="0"/>
                      <a:ext cx="2124075" cy="2152650"/>
                    </a:xfrm>
                    <a:prstGeom prst="rect">
                      <a:avLst/>
                    </a:prstGeom>
                    <a:noFill/>
                    <a:ln w="9525" algn="in">
                      <a:noFill/>
                      <a:miter lim="800000"/>
                      <a:headEnd/>
                      <a:tailEnd/>
                    </a:ln>
                  </pic:spPr>
                </pic:pic>
              </a:graphicData>
            </a:graphic>
          </wp:anchor>
        </w:drawing>
      </w:r>
      <w:r>
        <w:rPr>
          <w:rFonts w:ascii="Times New Roman" w:hAnsi="Times New Roman"/>
          <w:noProof/>
          <w:color w:val="auto"/>
          <w:kern w:val="0"/>
          <w:sz w:val="24"/>
          <w:szCs w:val="24"/>
        </w:rPr>
        <w:drawing>
          <wp:anchor distT="0" distB="0" distL="114300" distR="114300" simplePos="0" relativeHeight="251681792" behindDoc="0" locked="0" layoutInCell="1" allowOverlap="1">
            <wp:simplePos x="0" y="0"/>
            <wp:positionH relativeFrom="column">
              <wp:posOffset>3922395</wp:posOffset>
            </wp:positionH>
            <wp:positionV relativeFrom="paragraph">
              <wp:posOffset>6065520</wp:posOffset>
            </wp:positionV>
            <wp:extent cx="2840990" cy="3550920"/>
            <wp:effectExtent l="19050" t="0" r="0" b="0"/>
            <wp:wrapNone/>
            <wp:docPr id="33" name="Picture 33" descr="n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pk"/>
                    <pic:cNvPicPr>
                      <a:picLocks noChangeAspect="1" noChangeArrowheads="1"/>
                    </pic:cNvPicPr>
                  </pic:nvPicPr>
                  <pic:blipFill>
                    <a:blip r:embed="rId11" cstate="print"/>
                    <a:srcRect/>
                    <a:stretch>
                      <a:fillRect/>
                    </a:stretch>
                  </pic:blipFill>
                  <pic:spPr bwMode="auto">
                    <a:xfrm>
                      <a:off x="0" y="0"/>
                      <a:ext cx="2840990" cy="3550920"/>
                    </a:xfrm>
                    <a:prstGeom prst="rect">
                      <a:avLst/>
                    </a:prstGeom>
                    <a:noFill/>
                    <a:ln w="9525" algn="in">
                      <a:noFill/>
                      <a:miter lim="800000"/>
                      <a:headEnd/>
                      <a:tailEnd/>
                    </a:ln>
                  </pic:spPr>
                </pic:pic>
              </a:graphicData>
            </a:graphic>
          </wp:anchor>
        </w:drawing>
      </w:r>
      <w:r>
        <w:rPr>
          <w:rFonts w:ascii="Times New Roman" w:hAnsi="Times New Roman"/>
          <w:noProof/>
          <w:color w:val="auto"/>
          <w:kern w:val="0"/>
          <w:sz w:val="24"/>
          <w:szCs w:val="24"/>
        </w:rPr>
        <w:drawing>
          <wp:anchor distT="0" distB="0" distL="114300" distR="114300" simplePos="0" relativeHeight="251682816" behindDoc="0" locked="0" layoutInCell="1" allowOverlap="1">
            <wp:simplePos x="0" y="0"/>
            <wp:positionH relativeFrom="column">
              <wp:posOffset>916305</wp:posOffset>
            </wp:positionH>
            <wp:positionV relativeFrom="paragraph">
              <wp:posOffset>8508365</wp:posOffset>
            </wp:positionV>
            <wp:extent cx="2574925" cy="1362710"/>
            <wp:effectExtent l="19050" t="0" r="0" b="0"/>
            <wp:wrapNone/>
            <wp:docPr id="34" name="Picture 34" descr="ANd9GcRaeBd_Q8CMr3SSIMSxpmpZs7aoCgI02oPF259p4d39KiPz5D3P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Nd9GcRaeBd_Q8CMr3SSIMSxpmpZs7aoCgI02oPF259p4d39KiPz5D3PlA"/>
                    <pic:cNvPicPr>
                      <a:picLocks noChangeAspect="1" noChangeArrowheads="1"/>
                    </pic:cNvPicPr>
                  </pic:nvPicPr>
                  <pic:blipFill>
                    <a:blip r:embed="rId12" cstate="print"/>
                    <a:srcRect/>
                    <a:stretch>
                      <a:fillRect/>
                    </a:stretch>
                  </pic:blipFill>
                  <pic:spPr bwMode="auto">
                    <a:xfrm>
                      <a:off x="0" y="0"/>
                      <a:ext cx="2574925" cy="1362710"/>
                    </a:xfrm>
                    <a:prstGeom prst="rect">
                      <a:avLst/>
                    </a:prstGeom>
                    <a:noFill/>
                    <a:ln w="9525" algn="in">
                      <a:noFill/>
                      <a:miter lim="800000"/>
                      <a:headEnd/>
                      <a:tailEnd/>
                    </a:ln>
                  </pic:spPr>
                </pic:pic>
              </a:graphicData>
            </a:graphic>
          </wp:anchor>
        </w:drawing>
      </w: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r>
        <w:rPr>
          <w:rFonts w:ascii="Times New Roman" w:hAnsi="Times New Roman"/>
          <w:noProof/>
          <w:color w:val="auto"/>
          <w:kern w:val="0"/>
          <w:sz w:val="24"/>
          <w:szCs w:val="24"/>
        </w:rPr>
        <w:lastRenderedPageBreak/>
        <w:drawing>
          <wp:anchor distT="0" distB="0" distL="114300" distR="114300" simplePos="0" relativeHeight="251684864" behindDoc="0" locked="0" layoutInCell="1" allowOverlap="1">
            <wp:simplePos x="0" y="0"/>
            <wp:positionH relativeFrom="column">
              <wp:posOffset>1064260</wp:posOffset>
            </wp:positionH>
            <wp:positionV relativeFrom="paragraph">
              <wp:posOffset>459105</wp:posOffset>
            </wp:positionV>
            <wp:extent cx="5462270" cy="9931400"/>
            <wp:effectExtent l="19050" t="0" r="5080" b="0"/>
            <wp:wrapNone/>
            <wp:docPr id="42" name="Picture 42" descr="SoilHealt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oilHealth6"/>
                    <pic:cNvPicPr>
                      <a:picLocks noChangeAspect="1" noChangeArrowheads="1"/>
                    </pic:cNvPicPr>
                  </pic:nvPicPr>
                  <pic:blipFill>
                    <a:blip r:embed="rId13" cstate="print"/>
                    <a:srcRect/>
                    <a:stretch>
                      <a:fillRect/>
                    </a:stretch>
                  </pic:blipFill>
                  <pic:spPr bwMode="auto">
                    <a:xfrm>
                      <a:off x="0" y="0"/>
                      <a:ext cx="5462270" cy="9931400"/>
                    </a:xfrm>
                    <a:prstGeom prst="rect">
                      <a:avLst/>
                    </a:prstGeom>
                    <a:noFill/>
                    <a:ln w="9525" algn="in">
                      <a:noFill/>
                      <a:miter lim="800000"/>
                      <a:headEnd/>
                      <a:tailEnd/>
                    </a:ln>
                  </pic:spPr>
                </pic:pic>
              </a:graphicData>
            </a:graphic>
          </wp:anchor>
        </w:drawing>
      </w: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r>
        <w:rPr>
          <w:rFonts w:ascii="Times New Roman" w:hAnsi="Times New Roman"/>
          <w:noProof/>
          <w:color w:val="auto"/>
          <w:kern w:val="0"/>
          <w:sz w:val="24"/>
          <w:szCs w:val="24"/>
        </w:rPr>
        <w:lastRenderedPageBreak/>
        <w:drawing>
          <wp:anchor distT="0" distB="0" distL="114300" distR="114300" simplePos="0" relativeHeight="251686912" behindDoc="0" locked="0" layoutInCell="1" allowOverlap="1">
            <wp:simplePos x="0" y="0"/>
            <wp:positionH relativeFrom="column">
              <wp:posOffset>455930</wp:posOffset>
            </wp:positionH>
            <wp:positionV relativeFrom="paragraph">
              <wp:posOffset>495300</wp:posOffset>
            </wp:positionV>
            <wp:extent cx="6896100" cy="9753600"/>
            <wp:effectExtent l="19050" t="0" r="0" b="0"/>
            <wp:wrapNone/>
            <wp:docPr id="43" name="Picture 43" descr="image_gallery?uuid=f7c9bfec-76d7-4e7c-b32f-8b45374d47ec&amp;groupId=25357&amp;t=141776932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_gallery?uuid=f7c9bfec-76d7-4e7c-b32f-8b45374d47ec&amp;groupId=25357&amp;t=1417769324259"/>
                    <pic:cNvPicPr>
                      <a:picLocks noChangeAspect="1" noChangeArrowheads="1"/>
                    </pic:cNvPicPr>
                  </pic:nvPicPr>
                  <pic:blipFill>
                    <a:blip r:embed="rId14" cstate="print"/>
                    <a:srcRect/>
                    <a:stretch>
                      <a:fillRect/>
                    </a:stretch>
                  </pic:blipFill>
                  <pic:spPr bwMode="auto">
                    <a:xfrm>
                      <a:off x="0" y="0"/>
                      <a:ext cx="6896100" cy="9753600"/>
                    </a:xfrm>
                    <a:prstGeom prst="rect">
                      <a:avLst/>
                    </a:prstGeom>
                    <a:noFill/>
                    <a:ln w="9525" algn="in">
                      <a:noFill/>
                      <a:miter lim="800000"/>
                      <a:headEnd/>
                      <a:tailEnd/>
                    </a:ln>
                  </pic:spPr>
                </pic:pic>
              </a:graphicData>
            </a:graphic>
          </wp:anchor>
        </w:drawing>
      </w: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r>
        <w:rPr>
          <w:noProof/>
        </w:rPr>
        <w:lastRenderedPageBreak/>
        <w:drawing>
          <wp:anchor distT="0" distB="0" distL="114300" distR="114300" simplePos="0" relativeHeight="251688960" behindDoc="0" locked="0" layoutInCell="1" allowOverlap="1">
            <wp:simplePos x="0" y="0"/>
            <wp:positionH relativeFrom="column">
              <wp:posOffset>-8255</wp:posOffset>
            </wp:positionH>
            <wp:positionV relativeFrom="paragraph">
              <wp:posOffset>-116840</wp:posOffset>
            </wp:positionV>
            <wp:extent cx="6184265" cy="4643120"/>
            <wp:effectExtent l="19050" t="0" r="6985" b="0"/>
            <wp:wrapNone/>
            <wp:docPr id="44" name="Picture 44" descr="fig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g_3"/>
                    <pic:cNvPicPr>
                      <a:picLocks noChangeAspect="1" noChangeArrowheads="1"/>
                    </pic:cNvPicPr>
                  </pic:nvPicPr>
                  <pic:blipFill>
                    <a:blip r:embed="rId15" cstate="print"/>
                    <a:srcRect/>
                    <a:stretch>
                      <a:fillRect/>
                    </a:stretch>
                  </pic:blipFill>
                  <pic:spPr bwMode="auto">
                    <a:xfrm>
                      <a:off x="0" y="0"/>
                      <a:ext cx="6184265" cy="4643120"/>
                    </a:xfrm>
                    <a:prstGeom prst="rect">
                      <a:avLst/>
                    </a:prstGeom>
                    <a:noFill/>
                    <a:ln w="9525" algn="in">
                      <a:noFill/>
                      <a:miter lim="800000"/>
                      <a:headEnd/>
                      <a:tailEnd/>
                    </a:ln>
                  </pic:spPr>
                </pic:pic>
              </a:graphicData>
            </a:graphic>
          </wp:anchor>
        </w:drawing>
      </w:r>
    </w:p>
    <w:p w:rsidR="00762881" w:rsidRDefault="00762881">
      <w:pPr>
        <w:spacing w:after="200" w:line="276" w:lineRule="auto"/>
      </w:pPr>
    </w:p>
    <w:p w:rsidR="00762881" w:rsidRDefault="00762881">
      <w:pPr>
        <w:spacing w:after="200" w:line="276" w:lineRule="auto"/>
      </w:pPr>
    </w:p>
    <w:p w:rsidR="00762881" w:rsidRDefault="00762881">
      <w:pPr>
        <w:spacing w:after="200" w:line="276" w:lineRule="auto"/>
      </w:pPr>
    </w:p>
    <w:p w:rsidR="00762881" w:rsidRDefault="00762881" w:rsidP="00762881">
      <w:pPr>
        <w:spacing w:after="200" w:line="276" w:lineRule="auto"/>
      </w:pPr>
    </w:p>
    <w:p w:rsidR="00762881" w:rsidRDefault="00762881" w:rsidP="00762881">
      <w:pPr>
        <w:spacing w:after="200" w:line="276" w:lineRule="auto"/>
      </w:pPr>
    </w:p>
    <w:p w:rsidR="00762881" w:rsidRDefault="00762881" w:rsidP="00762881">
      <w:pPr>
        <w:spacing w:after="200" w:line="276" w:lineRule="auto"/>
      </w:pPr>
    </w:p>
    <w:p w:rsidR="00762881" w:rsidRDefault="00762881" w:rsidP="00762881">
      <w:pPr>
        <w:spacing w:after="200" w:line="276" w:lineRule="auto"/>
      </w:pPr>
    </w:p>
    <w:p w:rsidR="00762881" w:rsidRDefault="00762881" w:rsidP="00762881">
      <w:pPr>
        <w:spacing w:after="200" w:line="276" w:lineRule="auto"/>
      </w:pPr>
    </w:p>
    <w:p w:rsidR="00762881" w:rsidRDefault="00762881" w:rsidP="00762881">
      <w:pPr>
        <w:spacing w:after="200" w:line="276" w:lineRule="auto"/>
      </w:pPr>
    </w:p>
    <w:p w:rsidR="00762881" w:rsidRDefault="00762881" w:rsidP="00762881">
      <w:pPr>
        <w:spacing w:after="200" w:line="276" w:lineRule="auto"/>
      </w:pPr>
    </w:p>
    <w:p w:rsidR="00762881" w:rsidRDefault="00762881" w:rsidP="00762881">
      <w:pPr>
        <w:spacing w:after="200" w:line="276" w:lineRule="auto"/>
      </w:pPr>
    </w:p>
    <w:p w:rsidR="00762881" w:rsidRDefault="00762881" w:rsidP="00762881">
      <w:pPr>
        <w:spacing w:after="200" w:line="276" w:lineRule="auto"/>
      </w:pPr>
    </w:p>
    <w:p w:rsidR="00762881" w:rsidRDefault="00762881" w:rsidP="00762881">
      <w:pPr>
        <w:spacing w:after="200" w:line="276" w:lineRule="auto"/>
      </w:pPr>
    </w:p>
    <w:p w:rsidR="00762881" w:rsidRDefault="00762881" w:rsidP="00762881">
      <w:pPr>
        <w:spacing w:after="200" w:line="276" w:lineRule="auto"/>
      </w:pPr>
    </w:p>
    <w:p w:rsidR="00762881" w:rsidRDefault="00762881" w:rsidP="00762881">
      <w:pPr>
        <w:spacing w:after="200" w:line="276" w:lineRule="auto"/>
      </w:pPr>
    </w:p>
    <w:p w:rsidR="00762881" w:rsidRDefault="00762881" w:rsidP="00762881">
      <w:pPr>
        <w:spacing w:after="200" w:line="276" w:lineRule="auto"/>
      </w:pPr>
    </w:p>
    <w:p w:rsidR="00762881" w:rsidRDefault="00762881" w:rsidP="00762881">
      <w:pPr>
        <w:spacing w:after="200" w:line="276" w:lineRule="auto"/>
      </w:pPr>
    </w:p>
    <w:p w:rsidR="00762881" w:rsidRDefault="00762881" w:rsidP="00762881">
      <w:pPr>
        <w:spacing w:after="200" w:line="276" w:lineRule="auto"/>
      </w:pPr>
    </w:p>
    <w:p w:rsidR="00762881" w:rsidRDefault="00762881" w:rsidP="00762881">
      <w:pPr>
        <w:spacing w:after="200" w:line="276" w:lineRule="auto"/>
      </w:pPr>
    </w:p>
    <w:p w:rsidR="00762881" w:rsidRDefault="00762881" w:rsidP="00762881">
      <w:pPr>
        <w:spacing w:after="200" w:line="276" w:lineRule="auto"/>
      </w:pPr>
    </w:p>
    <w:p w:rsidR="00762881" w:rsidRDefault="00762881" w:rsidP="00762881">
      <w:pPr>
        <w:spacing w:after="200" w:line="276" w:lineRule="auto"/>
      </w:pPr>
    </w:p>
    <w:p w:rsidR="00762881" w:rsidRDefault="00762881" w:rsidP="00762881">
      <w:pPr>
        <w:spacing w:after="200" w:line="276" w:lineRule="auto"/>
      </w:pPr>
    </w:p>
    <w:p w:rsidR="00762881" w:rsidRDefault="00762881" w:rsidP="00762881">
      <w:pPr>
        <w:spacing w:after="200" w:line="276" w:lineRule="auto"/>
      </w:pPr>
    </w:p>
    <w:p w:rsidR="00762881" w:rsidRDefault="00762881" w:rsidP="00762881">
      <w:pPr>
        <w:spacing w:after="200" w:line="276" w:lineRule="auto"/>
      </w:pPr>
    </w:p>
    <w:p w:rsidR="00762881" w:rsidRDefault="00762881" w:rsidP="00762881">
      <w:pPr>
        <w:spacing w:after="200" w:line="276" w:lineRule="auto"/>
      </w:pPr>
    </w:p>
    <w:p w:rsidR="00762881" w:rsidRDefault="00762881" w:rsidP="00762881">
      <w:pPr>
        <w:spacing w:after="200" w:line="276" w:lineRule="auto"/>
      </w:pPr>
    </w:p>
    <w:p w:rsidR="00762881" w:rsidRDefault="00762881" w:rsidP="00762881">
      <w:pPr>
        <w:spacing w:after="200" w:line="276" w:lineRule="auto"/>
      </w:pPr>
    </w:p>
    <w:p w:rsidR="00762881" w:rsidRDefault="00762881" w:rsidP="00762881">
      <w:pPr>
        <w:spacing w:after="200" w:line="276" w:lineRule="auto"/>
      </w:pPr>
    </w:p>
    <w:p w:rsidR="00762881" w:rsidRDefault="00762881" w:rsidP="00762881">
      <w:pPr>
        <w:spacing w:after="200" w:line="276" w:lineRule="auto"/>
      </w:pPr>
    </w:p>
    <w:p w:rsidR="00762881" w:rsidRDefault="00762881" w:rsidP="00762881">
      <w:pPr>
        <w:spacing w:after="200" w:line="276" w:lineRule="auto"/>
      </w:pPr>
    </w:p>
    <w:p w:rsidR="00762881" w:rsidRDefault="00762881" w:rsidP="00762881">
      <w:pPr>
        <w:spacing w:after="200" w:line="276" w:lineRule="auto"/>
      </w:pPr>
    </w:p>
    <w:p w:rsidR="00820C1B" w:rsidRDefault="00762881" w:rsidP="00762881">
      <w:pPr>
        <w:spacing w:after="200" w:line="276" w:lineRule="auto"/>
      </w:pPr>
      <w:r>
        <w:rPr>
          <w:rFonts w:ascii="Times New Roman" w:hAnsi="Times New Roman"/>
          <w:color w:val="auto"/>
          <w:kern w:val="0"/>
          <w:sz w:val="24"/>
          <w:szCs w:val="24"/>
        </w:rPr>
        <w:lastRenderedPageBreak/>
        <w:pict>
          <v:shape id="_x0000_s1071" type="#_x0000_t202" style="position:absolute;margin-left:67.5pt;margin-top:164.45pt;width:425.3pt;height:264.55pt;z-index:251695104;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eeece1"/>
            <v:textbox style="mso-column-margin:2mm" inset="2.88pt,2.88pt,2.88pt,2.88pt">
              <w:txbxContent>
                <w:p w:rsidR="00762881" w:rsidRDefault="00762881" w:rsidP="00762881">
                  <w:pPr>
                    <w:widowControl w:val="0"/>
                  </w:pPr>
                  <w:r>
                    <w:t>http://gyop.potato.org.uk/media/dynamic-content/documents/worksheets/SEN%20resources/Part%202/21.%20R2%20Movement%20sequence.pdf</w:t>
                  </w:r>
                </w:p>
                <w:p w:rsidR="00762881" w:rsidRDefault="00762881" w:rsidP="00762881">
                  <w:pPr>
                    <w:widowControl w:val="0"/>
                  </w:pPr>
                  <w:r>
                    <w:t> </w:t>
                  </w:r>
                </w:p>
                <w:p w:rsidR="00762881" w:rsidRDefault="00762881" w:rsidP="00762881">
                  <w:pPr>
                    <w:widowControl w:val="0"/>
                  </w:pPr>
                  <w:proofErr w:type="spellStart"/>
                  <w:r>
                    <w:t>Somgs</w:t>
                  </w:r>
                  <w:proofErr w:type="spellEnd"/>
                </w:p>
                <w:p w:rsidR="00762881" w:rsidRDefault="00762881" w:rsidP="00762881">
                  <w:pPr>
                    <w:widowControl w:val="0"/>
                  </w:pPr>
                  <w:r>
                    <w:t>http://gyop.potato.org.uk/media/dynamic-content/documents/worksheets/SEN%20resources/Part%202/22.%20R3%20songs.pdf</w:t>
                  </w:r>
                </w:p>
                <w:p w:rsidR="00762881" w:rsidRDefault="00762881" w:rsidP="00762881">
                  <w:pPr>
                    <w:widowControl w:val="0"/>
                  </w:pPr>
                  <w:proofErr w:type="spellStart"/>
                  <w:r>
                    <w:t>Powerpoint</w:t>
                  </w:r>
                  <w:proofErr w:type="spellEnd"/>
                </w:p>
                <w:p w:rsidR="00762881" w:rsidRDefault="00762881" w:rsidP="00762881">
                  <w:pPr>
                    <w:widowControl w:val="0"/>
                  </w:pPr>
                  <w:r>
                    <w:t> </w:t>
                  </w:r>
                </w:p>
                <w:p w:rsidR="00762881" w:rsidRDefault="00762881" w:rsidP="00762881">
                  <w:pPr>
                    <w:widowControl w:val="0"/>
                  </w:pPr>
                  <w:r>
                    <w:t>http://gyop.potato.org.uk/pc143/Teacher-resources/Special-Educational-Needs-SEN</w:t>
                  </w:r>
                </w:p>
                <w:p w:rsidR="00762881" w:rsidRDefault="00762881" w:rsidP="00762881">
                  <w:pPr>
                    <w:widowControl w:val="0"/>
                  </w:pPr>
                  <w:r>
                    <w:t>Videohttp://gyop.potato.org.uk/media/files/potatoes.wmv</w:t>
                  </w:r>
                </w:p>
                <w:p w:rsidR="00762881" w:rsidRDefault="00762881" w:rsidP="00762881">
                  <w:pPr>
                    <w:widowControl w:val="0"/>
                  </w:pPr>
                  <w:r>
                    <w:t>Images</w:t>
                  </w:r>
                </w:p>
                <w:p w:rsidR="00762881" w:rsidRDefault="00762881" w:rsidP="00762881">
                  <w:pPr>
                    <w:widowControl w:val="0"/>
                  </w:pPr>
                  <w:r>
                    <w:t>http://gyop.potato.org.uk/Downloads.aspx?UploadTypeId=4&amp;PageId=83</w:t>
                  </w:r>
                </w:p>
                <w:p w:rsidR="00762881" w:rsidRDefault="00762881" w:rsidP="00762881">
                  <w:pPr>
                    <w:widowControl w:val="0"/>
                  </w:pPr>
                  <w:r>
                    <w:t> </w:t>
                  </w:r>
                </w:p>
                <w:p w:rsidR="00762881" w:rsidRDefault="00762881" w:rsidP="00762881">
                  <w:pPr>
                    <w:widowControl w:val="0"/>
                  </w:pPr>
                  <w:r>
                    <w:t> </w:t>
                  </w:r>
                </w:p>
                <w:p w:rsidR="00762881" w:rsidRDefault="00762881" w:rsidP="00762881">
                  <w:pPr>
                    <w:widowControl w:val="0"/>
                  </w:pPr>
                  <w:proofErr w:type="spellStart"/>
                  <w:proofErr w:type="gramStart"/>
                  <w:r>
                    <w:t>pow</w:t>
                  </w:r>
                  <w:proofErr w:type="spellEnd"/>
                  <w:proofErr w:type="gramEnd"/>
                </w:p>
              </w:txbxContent>
            </v:textbox>
          </v:shape>
        </w:pict>
      </w:r>
      <w:r>
        <w:rPr>
          <w:rFonts w:ascii="Times New Roman" w:hAnsi="Times New Roman"/>
          <w:color w:val="auto"/>
          <w:kern w:val="0"/>
          <w:sz w:val="24"/>
          <w:szCs w:val="24"/>
        </w:rPr>
        <w:pict>
          <v:shape id="_x0000_s1070" type="#_x0000_t202" style="position:absolute;margin-left:70.85pt;margin-top:67.35pt;width:477.2pt;height:53.6pt;z-index:251693056;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eeece1"/>
            <v:textbox style="mso-column-margin:2mm" inset="2.88pt,2.88pt,2.88pt,2.88pt">
              <w:txbxContent>
                <w:p w:rsidR="00762881" w:rsidRDefault="00762881" w:rsidP="00762881">
                  <w:pPr>
                    <w:widowControl w:val="0"/>
                  </w:pPr>
                  <w:r>
                    <w:t>Assembly ideas</w:t>
                  </w:r>
                </w:p>
              </w:txbxContent>
            </v:textbox>
          </v:shape>
        </w:pict>
      </w:r>
      <w:r>
        <w:rPr>
          <w:rFonts w:ascii="Times New Roman" w:hAnsi="Times New Roman"/>
          <w:noProof/>
          <w:color w:val="auto"/>
          <w:kern w:val="0"/>
          <w:sz w:val="24"/>
          <w:szCs w:val="24"/>
        </w:rPr>
        <w:drawing>
          <wp:anchor distT="0" distB="0" distL="114300" distR="114300" simplePos="0" relativeHeight="251691008" behindDoc="0" locked="0" layoutInCell="1" allowOverlap="1">
            <wp:simplePos x="0" y="0"/>
            <wp:positionH relativeFrom="column">
              <wp:posOffset>924485</wp:posOffset>
            </wp:positionH>
            <wp:positionV relativeFrom="paragraph">
              <wp:posOffset>4005318</wp:posOffset>
            </wp:positionV>
            <wp:extent cx="5019115" cy="3890683"/>
            <wp:effectExtent l="19050" t="0" r="0" b="0"/>
            <wp:wrapNone/>
            <wp:docPr id="45" name="Picture 45" descr="soil_types_diagra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oil_types_diagram3"/>
                    <pic:cNvPicPr>
                      <a:picLocks noChangeAspect="1" noChangeArrowheads="1"/>
                    </pic:cNvPicPr>
                  </pic:nvPicPr>
                  <pic:blipFill>
                    <a:blip r:embed="rId16" cstate="print"/>
                    <a:srcRect/>
                    <a:stretch>
                      <a:fillRect/>
                    </a:stretch>
                  </pic:blipFill>
                  <pic:spPr bwMode="auto">
                    <a:xfrm>
                      <a:off x="0" y="0"/>
                      <a:ext cx="5019115" cy="3890683"/>
                    </a:xfrm>
                    <a:prstGeom prst="rect">
                      <a:avLst/>
                    </a:prstGeom>
                    <a:noFill/>
                    <a:ln w="9525" algn="in">
                      <a:noFill/>
                      <a:miter lim="800000"/>
                      <a:headEnd/>
                      <a:tailEnd/>
                    </a:ln>
                  </pic:spPr>
                </pic:pic>
              </a:graphicData>
            </a:graphic>
          </wp:anchor>
        </w:drawing>
      </w:r>
    </w:p>
    <w:sectPr w:rsidR="00820C1B" w:rsidSect="0076288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proofState w:spelling="clean" w:grammar="clean"/>
  <w:defaultTabStop w:val="720"/>
  <w:drawingGridHorizontalSpacing w:val="110"/>
  <w:displayHorizontalDrawingGridEvery w:val="2"/>
  <w:characterSpacingControl w:val="doNotCompress"/>
  <w:compat/>
  <w:rsids>
    <w:rsidRoot w:val="00762881"/>
    <w:rsid w:val="002557B8"/>
    <w:rsid w:val="004005F8"/>
    <w:rsid w:val="00762881"/>
    <w:rsid w:val="00A238F2"/>
    <w:rsid w:val="00AD4D8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2881"/>
    <w:pPr>
      <w:spacing w:after="120" w:line="285" w:lineRule="auto"/>
    </w:pPr>
    <w:rPr>
      <w:rFonts w:ascii="Calibri" w:eastAsia="Times New Roman" w:hAnsi="Calibri" w:cs="Times New Roman"/>
      <w:color w:val="000000"/>
      <w:kern w:val="28"/>
      <w:sz w:val="20"/>
      <w:szCs w:val="20"/>
      <w:lang w:eastAsia="en-GB"/>
    </w:rPr>
  </w:style>
  <w:style w:type="paragraph" w:styleId="Heading2">
    <w:name w:val="heading 2"/>
    <w:link w:val="Heading2Char"/>
    <w:uiPriority w:val="9"/>
    <w:qFormat/>
    <w:rsid w:val="00762881"/>
    <w:pPr>
      <w:spacing w:after="120" w:line="285" w:lineRule="auto"/>
      <w:outlineLvl w:val="1"/>
    </w:pPr>
    <w:rPr>
      <w:rFonts w:ascii="Cambria" w:eastAsia="Times New Roman" w:hAnsi="Cambria" w:cs="Times New Roman"/>
      <w:color w:val="000000"/>
      <w:kern w:val="28"/>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62881"/>
    <w:rPr>
      <w:rFonts w:ascii="Cambria" w:eastAsia="Times New Roman" w:hAnsi="Cambria" w:cs="Times New Roman"/>
      <w:color w:val="000000"/>
      <w:kern w:val="28"/>
      <w:sz w:val="32"/>
      <w:szCs w:val="32"/>
      <w:lang w:eastAsia="en-GB"/>
    </w:rPr>
  </w:style>
</w:styles>
</file>

<file path=word/webSettings.xml><?xml version="1.0" encoding="utf-8"?>
<w:webSettings xmlns:r="http://schemas.openxmlformats.org/officeDocument/2006/relationships" xmlns:w="http://schemas.openxmlformats.org/wordprocessingml/2006/main">
  <w:divs>
    <w:div w:id="1084641172">
      <w:bodyDiv w:val="1"/>
      <w:marLeft w:val="0"/>
      <w:marRight w:val="0"/>
      <w:marTop w:val="0"/>
      <w:marBottom w:val="0"/>
      <w:divBdr>
        <w:top w:val="none" w:sz="0" w:space="0" w:color="auto"/>
        <w:left w:val="none" w:sz="0" w:space="0" w:color="auto"/>
        <w:bottom w:val="none" w:sz="0" w:space="0" w:color="auto"/>
        <w:right w:val="none" w:sz="0" w:space="0" w:color="auto"/>
      </w:divBdr>
    </w:div>
    <w:div w:id="213937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9</Pages>
  <Words>54</Words>
  <Characters>311</Characters>
  <Application>Microsoft Office Word</Application>
  <DocSecurity>0</DocSecurity>
  <Lines>2</Lines>
  <Paragraphs>1</Paragraphs>
  <ScaleCrop>false</ScaleCrop>
  <Company/>
  <LinksUpToDate>false</LinksUpToDate>
  <CharactersWithSpaces>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Organiclea</dc:creator>
  <cp:lastModifiedBy>Organiclea</cp:lastModifiedBy>
  <cp:revision>1</cp:revision>
  <dcterms:created xsi:type="dcterms:W3CDTF">2015-03-19T16:56:00Z</dcterms:created>
  <dcterms:modified xsi:type="dcterms:W3CDTF">2015-03-19T17:03:00Z</dcterms:modified>
</cp:coreProperties>
</file>