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13" w:rsidRPr="001E2023" w:rsidRDefault="00EB7713" w:rsidP="001E2023">
      <w:pPr>
        <w:pStyle w:val="NormalWeb"/>
        <w:spacing w:before="2" w:after="2"/>
        <w:jc w:val="center"/>
        <w:rPr>
          <w:rFonts w:ascii="Myriad Pro" w:hAnsi="Myriad Pro" w:cs="Arabic Typesetting"/>
          <w:b/>
          <w:sz w:val="28"/>
          <w:szCs w:val="28"/>
        </w:rPr>
      </w:pPr>
      <w:r w:rsidRPr="001E2023">
        <w:rPr>
          <w:rFonts w:ascii="Myriad Pro" w:hAnsi="Myriad Pro" w:cs="Arabic Typesetting"/>
          <w:b/>
          <w:sz w:val="28"/>
          <w:szCs w:val="28"/>
        </w:rPr>
        <w:t xml:space="preserve">A </w:t>
      </w:r>
      <w:r w:rsidR="00584254">
        <w:rPr>
          <w:rFonts w:ascii="Myriad Pro" w:hAnsi="Myriad Pro" w:cs="Arabic Typesetting"/>
          <w:b/>
          <w:sz w:val="28"/>
          <w:szCs w:val="28"/>
        </w:rPr>
        <w:t xml:space="preserve">Strategic </w:t>
      </w:r>
      <w:r w:rsidRPr="001E2023">
        <w:rPr>
          <w:rFonts w:ascii="Myriad Pro" w:hAnsi="Myriad Pro" w:cs="Arabic Typesetting"/>
          <w:b/>
          <w:sz w:val="28"/>
          <w:szCs w:val="28"/>
        </w:rPr>
        <w:t xml:space="preserve">Role in </w:t>
      </w:r>
      <w:proofErr w:type="spellStart"/>
      <w:r w:rsidRPr="001E2023">
        <w:rPr>
          <w:rFonts w:ascii="Myriad Pro" w:hAnsi="Myriad Pro" w:cs="Arabic Typesetting"/>
          <w:b/>
          <w:sz w:val="28"/>
          <w:szCs w:val="28"/>
        </w:rPr>
        <w:t>OrganicLea’s</w:t>
      </w:r>
      <w:proofErr w:type="spellEnd"/>
      <w:r w:rsidRPr="001E2023">
        <w:rPr>
          <w:rFonts w:ascii="Myriad Pro" w:hAnsi="Myriad Pro" w:cs="Arabic Typesetting"/>
          <w:b/>
          <w:sz w:val="28"/>
          <w:szCs w:val="28"/>
        </w:rPr>
        <w:t xml:space="preserve"> Distribution</w:t>
      </w:r>
    </w:p>
    <w:p w:rsidR="00EB7713" w:rsidRDefault="00EB7713" w:rsidP="007F590E">
      <w:pPr>
        <w:pStyle w:val="NormalWeb"/>
        <w:spacing w:before="2" w:after="2"/>
        <w:rPr>
          <w:rFonts w:ascii="Myriad Pro" w:hAnsi="Myriad Pro" w:cs="Arabic Typesetting"/>
          <w:sz w:val="22"/>
          <w:szCs w:val="22"/>
        </w:rPr>
      </w:pPr>
    </w:p>
    <w:p w:rsidR="00F953D7" w:rsidRDefault="00914F70" w:rsidP="007554EE">
      <w:pPr>
        <w:spacing w:before="120"/>
        <w:rPr>
          <w:rFonts w:ascii="Myriad Pro" w:hAnsi="Myriad Pro" w:cs="Arabic Typesetting"/>
          <w:sz w:val="22"/>
          <w:szCs w:val="22"/>
        </w:rPr>
      </w:pPr>
      <w:r>
        <w:rPr>
          <w:rFonts w:ascii="Myriad Pro" w:hAnsi="Myriad Pro" w:cs="Arabic Typesetting"/>
          <w:sz w:val="22"/>
          <w:szCs w:val="22"/>
        </w:rPr>
        <w:t>March</w:t>
      </w:r>
      <w:r w:rsidR="00F953D7">
        <w:rPr>
          <w:rFonts w:ascii="Myriad Pro" w:hAnsi="Myriad Pro" w:cs="Arabic Typesetting"/>
          <w:sz w:val="22"/>
          <w:szCs w:val="22"/>
        </w:rPr>
        <w:t xml:space="preserve"> 2016</w:t>
      </w:r>
    </w:p>
    <w:p w:rsidR="00F953D7" w:rsidRDefault="00F953D7" w:rsidP="007554EE">
      <w:pPr>
        <w:spacing w:before="120"/>
        <w:rPr>
          <w:rFonts w:ascii="Myriad Pro" w:hAnsi="Myriad Pro" w:cs="Arabic Typesetting"/>
          <w:sz w:val="22"/>
          <w:szCs w:val="22"/>
        </w:rPr>
      </w:pPr>
    </w:p>
    <w:p w:rsidR="007554EE" w:rsidRDefault="005914C5" w:rsidP="007554EE">
      <w:pPr>
        <w:spacing w:before="120"/>
        <w:rPr>
          <w:rFonts w:ascii="Myriad Pro" w:hAnsi="Myriad Pro" w:cs="Arabic Typesetting"/>
          <w:sz w:val="22"/>
          <w:szCs w:val="22"/>
        </w:rPr>
      </w:pPr>
      <w:r>
        <w:rPr>
          <w:rFonts w:ascii="Myriad Pro" w:hAnsi="Myriad Pro" w:cs="Arabic Typesetting"/>
          <w:sz w:val="22"/>
          <w:szCs w:val="22"/>
        </w:rPr>
        <w:t>OrganicLea is recruiting!</w:t>
      </w:r>
    </w:p>
    <w:p w:rsidR="00E92134" w:rsidRDefault="007554EE" w:rsidP="00E92134">
      <w:pPr>
        <w:pStyle w:val="ListParagraph"/>
        <w:numPr>
          <w:ilvl w:val="0"/>
          <w:numId w:val="11"/>
        </w:numPr>
        <w:spacing w:before="120"/>
        <w:rPr>
          <w:rFonts w:ascii="Myriad Pro" w:hAnsi="Myriad Pro" w:cs="Arabic Typesetting"/>
          <w:sz w:val="22"/>
          <w:szCs w:val="22"/>
        </w:rPr>
      </w:pPr>
      <w:r w:rsidRPr="007554EE">
        <w:rPr>
          <w:rFonts w:ascii="Myriad Pro" w:hAnsi="Myriad Pro" w:cs="Arabic Typesetting"/>
          <w:sz w:val="22"/>
          <w:szCs w:val="22"/>
        </w:rPr>
        <w:t xml:space="preserve">Do you share a passion for </w:t>
      </w:r>
      <w:r w:rsidR="00E92134" w:rsidRPr="007554EE">
        <w:rPr>
          <w:rFonts w:ascii="Myriad Pro" w:hAnsi="Myriad Pro" w:cs="Arabic Typesetting"/>
          <w:sz w:val="22"/>
          <w:szCs w:val="22"/>
        </w:rPr>
        <w:t>developing and delivering a sustainable community food enterprise?</w:t>
      </w:r>
    </w:p>
    <w:p w:rsidR="00E92134" w:rsidRDefault="00E92134" w:rsidP="007554EE">
      <w:pPr>
        <w:pStyle w:val="ListParagraph"/>
        <w:numPr>
          <w:ilvl w:val="0"/>
          <w:numId w:val="11"/>
        </w:numPr>
        <w:spacing w:before="120"/>
        <w:rPr>
          <w:rFonts w:ascii="Myriad Pro" w:hAnsi="Myriad Pro" w:cs="Arabic Typesetting"/>
          <w:sz w:val="22"/>
          <w:szCs w:val="22"/>
        </w:rPr>
      </w:pPr>
      <w:r>
        <w:rPr>
          <w:rFonts w:ascii="Myriad Pro" w:hAnsi="Myriad Pro" w:cs="Arabic Typesetting"/>
          <w:sz w:val="22"/>
          <w:szCs w:val="22"/>
        </w:rPr>
        <w:t>Can you combine strategic development with day to day operational delivery?</w:t>
      </w:r>
    </w:p>
    <w:p w:rsidR="007554EE" w:rsidRPr="005914C5" w:rsidRDefault="00E92134" w:rsidP="007554EE">
      <w:pPr>
        <w:pStyle w:val="ListParagraph"/>
        <w:numPr>
          <w:ilvl w:val="0"/>
          <w:numId w:val="11"/>
        </w:numPr>
        <w:spacing w:before="120"/>
        <w:rPr>
          <w:rFonts w:ascii="Myriad Pro" w:hAnsi="Myriad Pro" w:cs="Arabic Typesetting"/>
          <w:sz w:val="22"/>
          <w:szCs w:val="22"/>
        </w:rPr>
      </w:pPr>
      <w:r>
        <w:rPr>
          <w:rFonts w:ascii="Myriad Pro" w:hAnsi="Myriad Pro" w:cs="Arabic Typesetting"/>
          <w:sz w:val="22"/>
          <w:szCs w:val="22"/>
        </w:rPr>
        <w:t xml:space="preserve">Are you excited by </w:t>
      </w:r>
      <w:r w:rsidRPr="00332F7E">
        <w:rPr>
          <w:rFonts w:ascii="Myriad Pro" w:hAnsi="Myriad Pro" w:cs="Arabic Typesetting"/>
          <w:sz w:val="22"/>
          <w:szCs w:val="22"/>
        </w:rPr>
        <w:t xml:space="preserve">spreadsheets and strategy as well as </w:t>
      </w:r>
      <w:r>
        <w:rPr>
          <w:rFonts w:ascii="Myriad Pro" w:hAnsi="Myriad Pro" w:cs="Arabic Typesetting"/>
          <w:sz w:val="22"/>
          <w:szCs w:val="22"/>
        </w:rPr>
        <w:t>produce and people?</w:t>
      </w:r>
    </w:p>
    <w:p w:rsidR="00A0394A" w:rsidRPr="005914C5" w:rsidRDefault="008B3176" w:rsidP="00A0394A">
      <w:pPr>
        <w:spacing w:before="120"/>
        <w:rPr>
          <w:rFonts w:ascii="Myriad Pro" w:hAnsi="Myriad Pro" w:cs="Arabic Typesetting"/>
          <w:sz w:val="22"/>
          <w:szCs w:val="22"/>
        </w:rPr>
      </w:pPr>
      <w:proofErr w:type="spellStart"/>
      <w:r>
        <w:rPr>
          <w:rFonts w:ascii="Myriad Pro" w:hAnsi="Myriad Pro" w:cs="Arabic Typesetting"/>
          <w:sz w:val="22"/>
          <w:szCs w:val="22"/>
        </w:rPr>
        <w:t>OrganicL</w:t>
      </w:r>
      <w:r w:rsidR="007F590E" w:rsidRPr="00332F7E">
        <w:rPr>
          <w:rFonts w:ascii="Myriad Pro" w:hAnsi="Myriad Pro" w:cs="Arabic Typesetting"/>
          <w:sz w:val="22"/>
          <w:szCs w:val="22"/>
        </w:rPr>
        <w:t>ea’s</w:t>
      </w:r>
      <w:proofErr w:type="spellEnd"/>
      <w:r w:rsidR="007F590E" w:rsidRPr="00332F7E">
        <w:rPr>
          <w:rFonts w:ascii="Myriad Pro" w:hAnsi="Myriad Pro" w:cs="Arabic Typesetting"/>
          <w:sz w:val="22"/>
          <w:szCs w:val="22"/>
        </w:rPr>
        <w:t xml:space="preserve"> distribution work is growing rapidly</w:t>
      </w:r>
      <w:r w:rsidR="007F590E">
        <w:rPr>
          <w:rFonts w:ascii="Myriad Pro" w:hAnsi="Myriad Pro" w:cs="Arabic Typesetting"/>
          <w:sz w:val="22"/>
          <w:szCs w:val="22"/>
        </w:rPr>
        <w:t xml:space="preserve"> but </w:t>
      </w:r>
      <w:r w:rsidR="007F590E" w:rsidRPr="00F246F2">
        <w:rPr>
          <w:rFonts w:ascii="Myriad Pro" w:hAnsi="Myriad Pro" w:cs="Arabic Typesetting"/>
          <w:sz w:val="22"/>
          <w:szCs w:val="22"/>
        </w:rPr>
        <w:t>sustainably</w:t>
      </w:r>
      <w:r w:rsidR="007F590E" w:rsidRPr="00332F7E">
        <w:rPr>
          <w:rFonts w:ascii="Myriad Pro" w:hAnsi="Myriad Pro" w:cs="Arabic Typesetting"/>
          <w:sz w:val="22"/>
          <w:szCs w:val="22"/>
        </w:rPr>
        <w:t xml:space="preserve">. </w:t>
      </w:r>
      <w:r w:rsidR="00BD693E">
        <w:rPr>
          <w:rFonts w:ascii="Myriad Pro" w:hAnsi="Myriad Pro" w:cs="Arabic Typesetting"/>
          <w:sz w:val="22"/>
          <w:szCs w:val="22"/>
        </w:rPr>
        <w:t xml:space="preserve">Our box scheme is the key route for getting produce onto people’s plates, with over 300 bags packed each week. We also </w:t>
      </w:r>
      <w:r w:rsidR="007F590E" w:rsidRPr="00332F7E">
        <w:rPr>
          <w:rFonts w:ascii="Myriad Pro" w:hAnsi="Myriad Pro" w:cs="Arabic Typesetting"/>
          <w:sz w:val="22"/>
          <w:szCs w:val="22"/>
        </w:rPr>
        <w:t>run two community market stalls and work with 15-20 cafes and restaurants per week, from our local community café t</w:t>
      </w:r>
      <w:r w:rsidR="005914C5">
        <w:rPr>
          <w:rFonts w:ascii="Myriad Pro" w:hAnsi="Myriad Pro" w:cs="Arabic Typesetting"/>
          <w:sz w:val="22"/>
          <w:szCs w:val="22"/>
        </w:rPr>
        <w:t xml:space="preserve">o Michelin starred restaurants. </w:t>
      </w:r>
      <w:r w:rsidR="00BD693E">
        <w:rPr>
          <w:rFonts w:ascii="Myriad Pro" w:hAnsi="Myriad Pro" w:cs="Arabic Typesetting"/>
          <w:sz w:val="22"/>
          <w:szCs w:val="22"/>
        </w:rPr>
        <w:t xml:space="preserve">As well as supplying our own produce, we help build markets and livelihoods for farmers and increasing numbers of local growers. </w:t>
      </w:r>
      <w:r w:rsidR="005914C5">
        <w:rPr>
          <w:rFonts w:ascii="Myriad Pro" w:hAnsi="Myriad Pro" w:cs="Arabic Typesetting"/>
          <w:sz w:val="22"/>
          <w:szCs w:val="22"/>
        </w:rPr>
        <w:t xml:space="preserve">We link this work with our training and volunteering programmes, part of our mission to </w:t>
      </w:r>
      <w:proofErr w:type="spellStart"/>
      <w:r w:rsidR="005914C5">
        <w:rPr>
          <w:rFonts w:ascii="Myriad Pro" w:hAnsi="Myriad Pro" w:cs="Arabic Typesetting"/>
          <w:sz w:val="22"/>
          <w:szCs w:val="22"/>
        </w:rPr>
        <w:t>reimagine</w:t>
      </w:r>
      <w:proofErr w:type="spellEnd"/>
      <w:r w:rsidR="005914C5">
        <w:rPr>
          <w:rFonts w:ascii="Myriad Pro" w:hAnsi="Myriad Pro" w:cs="Arabic Typesetting"/>
          <w:sz w:val="22"/>
          <w:szCs w:val="22"/>
        </w:rPr>
        <w:t xml:space="preserve"> an equitable food system. </w:t>
      </w:r>
    </w:p>
    <w:p w:rsidR="00DE7024" w:rsidRDefault="007F590E" w:rsidP="00DE7024">
      <w:pPr>
        <w:spacing w:before="120"/>
        <w:rPr>
          <w:rFonts w:ascii="Myriad Pro" w:hAnsi="Myriad Pro" w:cs="Arabic Typesetting"/>
          <w:sz w:val="22"/>
          <w:szCs w:val="22"/>
        </w:rPr>
      </w:pPr>
      <w:r>
        <w:rPr>
          <w:rFonts w:ascii="Myriad Pro" w:hAnsi="Myriad Pro" w:cs="Arabic Typesetting"/>
          <w:sz w:val="22"/>
          <w:szCs w:val="22"/>
        </w:rPr>
        <w:t xml:space="preserve">We are looking for someone to </w:t>
      </w:r>
      <w:r w:rsidR="005914C5">
        <w:rPr>
          <w:rFonts w:ascii="Myriad Pro" w:hAnsi="Myriad Pro" w:cs="Arabic Typesetting"/>
          <w:sz w:val="22"/>
          <w:szCs w:val="22"/>
        </w:rPr>
        <w:t xml:space="preserve">join us on this journey </w:t>
      </w:r>
      <w:r w:rsidR="009D1CE3" w:rsidRPr="00D33358">
        <w:rPr>
          <w:rFonts w:ascii="Myriad Pro" w:hAnsi="Myriad Pro" w:cs="Arabic Typesetting"/>
          <w:sz w:val="22"/>
          <w:szCs w:val="22"/>
        </w:rPr>
        <w:t xml:space="preserve">– working </w:t>
      </w:r>
      <w:r w:rsidR="00EC24DF">
        <w:rPr>
          <w:rFonts w:ascii="Myriad Pro" w:hAnsi="Myriad Pro" w:cs="Arabic Typesetting"/>
          <w:sz w:val="22"/>
          <w:szCs w:val="22"/>
        </w:rPr>
        <w:t>to</w:t>
      </w:r>
      <w:r w:rsidR="009D1CE3" w:rsidRPr="00D33358">
        <w:rPr>
          <w:rFonts w:ascii="Myriad Pro" w:hAnsi="Myriad Pro" w:cs="Arabic Typesetting"/>
          <w:sz w:val="22"/>
          <w:szCs w:val="22"/>
        </w:rPr>
        <w:t xml:space="preserve"> grow our box scheme, </w:t>
      </w:r>
      <w:r w:rsidR="00EC24DF">
        <w:rPr>
          <w:rFonts w:ascii="Myriad Pro" w:hAnsi="Myriad Pro" w:cs="Arabic Typesetting"/>
          <w:sz w:val="22"/>
          <w:szCs w:val="22"/>
        </w:rPr>
        <w:t xml:space="preserve">help </w:t>
      </w:r>
      <w:r w:rsidR="009D1CE3" w:rsidRPr="00D33358">
        <w:rPr>
          <w:rFonts w:ascii="Myriad Pro" w:hAnsi="Myriad Pro" w:cs="Arabic Typesetting"/>
          <w:sz w:val="22"/>
          <w:szCs w:val="22"/>
        </w:rPr>
        <w:t xml:space="preserve">develop new partnerships for distributing our own and other local produce, </w:t>
      </w:r>
      <w:proofErr w:type="gramStart"/>
      <w:r w:rsidR="009D1CE3" w:rsidRPr="00D33358">
        <w:rPr>
          <w:rFonts w:ascii="Myriad Pro" w:hAnsi="Myriad Pro" w:cs="Arabic Typesetting"/>
          <w:sz w:val="22"/>
          <w:szCs w:val="22"/>
        </w:rPr>
        <w:t>ensure</w:t>
      </w:r>
      <w:proofErr w:type="gramEnd"/>
      <w:r w:rsidR="009D1CE3" w:rsidRPr="00D33358">
        <w:rPr>
          <w:rFonts w:ascii="Myriad Pro" w:hAnsi="Myriad Pro" w:cs="Arabic Typesetting"/>
          <w:sz w:val="22"/>
          <w:szCs w:val="22"/>
        </w:rPr>
        <w:t xml:space="preserve"> distribution</w:t>
      </w:r>
      <w:r w:rsidR="00EC24DF">
        <w:rPr>
          <w:rFonts w:ascii="Myriad Pro" w:hAnsi="Myriad Pro" w:cs="Arabic Typesetting"/>
          <w:sz w:val="22"/>
          <w:szCs w:val="22"/>
        </w:rPr>
        <w:t>’</w:t>
      </w:r>
      <w:r w:rsidR="009D1CE3" w:rsidRPr="00D33358">
        <w:rPr>
          <w:rFonts w:ascii="Myriad Pro" w:hAnsi="Myriad Pro" w:cs="Arabic Typesetting"/>
          <w:sz w:val="22"/>
          <w:szCs w:val="22"/>
        </w:rPr>
        <w:t xml:space="preserve">s finances are ship-shape on a weekly and annual basis. This is core work with the distribution team being responsible for almost 50% of </w:t>
      </w:r>
      <w:proofErr w:type="spellStart"/>
      <w:r w:rsidR="009D1CE3" w:rsidRPr="00D33358">
        <w:rPr>
          <w:rFonts w:ascii="Myriad Pro" w:hAnsi="Myriad Pro" w:cs="Arabic Typesetting"/>
          <w:sz w:val="22"/>
          <w:szCs w:val="22"/>
        </w:rPr>
        <w:t>Organiclea’s</w:t>
      </w:r>
      <w:proofErr w:type="spellEnd"/>
      <w:r w:rsidR="009D1CE3" w:rsidRPr="00D33358">
        <w:rPr>
          <w:rFonts w:ascii="Myriad Pro" w:hAnsi="Myriad Pro" w:cs="Arabic Typesetting"/>
          <w:sz w:val="22"/>
          <w:szCs w:val="22"/>
        </w:rPr>
        <w:t xml:space="preserve"> annual income.</w:t>
      </w:r>
    </w:p>
    <w:p w:rsidR="00DE7024" w:rsidRPr="00DE7024" w:rsidRDefault="00DE7024" w:rsidP="00DE7024">
      <w:pPr>
        <w:spacing w:before="120"/>
        <w:rPr>
          <w:rFonts w:ascii="Myriad Pro" w:hAnsi="Myriad Pro"/>
          <w:sz w:val="22"/>
        </w:rPr>
      </w:pPr>
      <w:r>
        <w:rPr>
          <w:rFonts w:ascii="Myriad Pro" w:hAnsi="Myriad Pro" w:cs="Arabic Typesetting"/>
          <w:sz w:val="22"/>
          <w:szCs w:val="22"/>
        </w:rPr>
        <w:t xml:space="preserve">If you are motivated by getting good food onto people’s plates, and </w:t>
      </w:r>
      <w:r w:rsidRPr="00E92134">
        <w:rPr>
          <w:rFonts w:ascii="Myriad Pro" w:hAnsi="Myriad Pro" w:cs="Arabic Typesetting"/>
          <w:sz w:val="22"/>
          <w:szCs w:val="22"/>
        </w:rPr>
        <w:t xml:space="preserve">committed to the </w:t>
      </w:r>
      <w:r>
        <w:rPr>
          <w:rFonts w:ascii="Myriad Pro" w:hAnsi="Myriad Pro" w:cs="Arabic Typesetting"/>
          <w:sz w:val="22"/>
          <w:szCs w:val="22"/>
        </w:rPr>
        <w:t xml:space="preserve">role </w:t>
      </w:r>
      <w:r w:rsidRPr="00E92134">
        <w:rPr>
          <w:rFonts w:ascii="Myriad Pro" w:hAnsi="Myriad Pro" w:cs="Arabic Typesetting"/>
          <w:sz w:val="22"/>
          <w:szCs w:val="22"/>
        </w:rPr>
        <w:t>that local food distribution plays in building live</w:t>
      </w:r>
      <w:r>
        <w:rPr>
          <w:rFonts w:ascii="Myriad Pro" w:hAnsi="Myriad Pro" w:cs="Arabic Typesetting"/>
          <w:sz w:val="22"/>
          <w:szCs w:val="22"/>
        </w:rPr>
        <w:t>lihoods for farmers and growers, then this could be the role for you.</w:t>
      </w:r>
    </w:p>
    <w:p w:rsidR="009D1CE3" w:rsidRPr="00332F7E" w:rsidRDefault="009D1CE3" w:rsidP="00EC24DF">
      <w:pPr>
        <w:spacing w:before="120"/>
        <w:rPr>
          <w:rFonts w:ascii="Myriad Pro" w:hAnsi="Myriad Pro" w:cs="Arabic Typesetting"/>
          <w:sz w:val="22"/>
          <w:szCs w:val="22"/>
        </w:rPr>
      </w:pPr>
      <w:r w:rsidRPr="00332F7E">
        <w:rPr>
          <w:rFonts w:ascii="Myriad Pro" w:hAnsi="Myriad Pro" w:cs="Arabic Typesetting"/>
          <w:sz w:val="22"/>
          <w:szCs w:val="22"/>
        </w:rPr>
        <w:t>We want to fit the role to the person rather than the other way round so we’re looking for someone we can work with to shape the specific role and hours that will best match their skills. Tasks and responsibilities will include some or all of the following:</w:t>
      </w:r>
    </w:p>
    <w:p w:rsidR="00EC24DF" w:rsidRPr="00EC24DF" w:rsidRDefault="009D1CE3" w:rsidP="009D1CE3">
      <w:pPr>
        <w:numPr>
          <w:ilvl w:val="0"/>
          <w:numId w:val="7"/>
        </w:numPr>
        <w:suppressAutoHyphens/>
        <w:spacing w:before="120"/>
        <w:rPr>
          <w:rFonts w:ascii="Myriad Pro" w:hAnsi="Myriad Pro" w:cs="Arabic Typesetting"/>
          <w:sz w:val="22"/>
          <w:szCs w:val="22"/>
        </w:rPr>
      </w:pPr>
      <w:r w:rsidRPr="00EC24DF">
        <w:rPr>
          <w:rFonts w:ascii="Myriad Pro" w:hAnsi="Myriad Pro" w:cs="Arabic Typesetting"/>
          <w:sz w:val="22"/>
          <w:szCs w:val="22"/>
        </w:rPr>
        <w:t xml:space="preserve">Coordinating overall distribution enterprise strategy –manage box scheme and stalls growth, establish new markets, link our core distribution into our expanding work to support other local growers to get their produce to market.  </w:t>
      </w:r>
    </w:p>
    <w:p w:rsidR="00EC24DF" w:rsidRDefault="009D1CE3" w:rsidP="00EC24DF">
      <w:pPr>
        <w:numPr>
          <w:ilvl w:val="0"/>
          <w:numId w:val="7"/>
        </w:numPr>
        <w:suppressAutoHyphens/>
        <w:rPr>
          <w:rFonts w:ascii="Myriad Pro" w:hAnsi="Myriad Pro" w:cs="Arabic Typesetting"/>
          <w:sz w:val="22"/>
          <w:szCs w:val="22"/>
        </w:rPr>
      </w:pPr>
      <w:r w:rsidRPr="00A36B0B">
        <w:rPr>
          <w:rFonts w:ascii="Myriad Pro" w:hAnsi="Myriad Pro" w:cs="Arabic Typesetting"/>
          <w:sz w:val="22"/>
          <w:szCs w:val="22"/>
        </w:rPr>
        <w:t xml:space="preserve">Weekly </w:t>
      </w:r>
      <w:r w:rsidR="009A3210">
        <w:rPr>
          <w:rFonts w:ascii="Myriad Pro" w:hAnsi="Myriad Pro" w:cs="Arabic Typesetting"/>
          <w:sz w:val="22"/>
          <w:szCs w:val="22"/>
        </w:rPr>
        <w:t>distribution</w:t>
      </w:r>
      <w:r w:rsidRPr="00A36B0B">
        <w:rPr>
          <w:rFonts w:ascii="Myriad Pro" w:hAnsi="Myriad Pro" w:cs="Arabic Typesetting"/>
          <w:sz w:val="22"/>
          <w:szCs w:val="22"/>
        </w:rPr>
        <w:t xml:space="preserve"> logistics – </w:t>
      </w:r>
      <w:proofErr w:type="spellStart"/>
      <w:r w:rsidR="009A3210">
        <w:rPr>
          <w:rFonts w:ascii="Myriad Pro" w:hAnsi="Myriad Pro" w:cs="Arabic Typesetting"/>
          <w:sz w:val="22"/>
          <w:szCs w:val="22"/>
        </w:rPr>
        <w:t>eg</w:t>
      </w:r>
      <w:proofErr w:type="spellEnd"/>
      <w:r w:rsidR="009A3210">
        <w:rPr>
          <w:rFonts w:ascii="Myriad Pro" w:hAnsi="Myriad Pro" w:cs="Arabic Typesetting"/>
          <w:sz w:val="22"/>
          <w:szCs w:val="22"/>
        </w:rPr>
        <w:t xml:space="preserve"> </w:t>
      </w:r>
      <w:r w:rsidRPr="00A36B0B">
        <w:rPr>
          <w:rFonts w:ascii="Myriad Pro" w:hAnsi="Myriad Pro" w:cs="Arabic Typesetting"/>
          <w:sz w:val="22"/>
          <w:szCs w:val="22"/>
        </w:rPr>
        <w:t>customer liaison, pack and delivery management, publicity and communications.</w:t>
      </w:r>
    </w:p>
    <w:p w:rsidR="004B5A31" w:rsidRPr="00DE7024" w:rsidRDefault="004B5A31" w:rsidP="004B5A31">
      <w:pPr>
        <w:numPr>
          <w:ilvl w:val="0"/>
          <w:numId w:val="7"/>
        </w:numPr>
        <w:suppressAutoHyphens/>
        <w:rPr>
          <w:rFonts w:ascii="Myriad Pro" w:hAnsi="Myriad Pro" w:cs="Arabic Typesetting"/>
          <w:sz w:val="22"/>
          <w:szCs w:val="22"/>
        </w:rPr>
      </w:pPr>
      <w:r>
        <w:rPr>
          <w:rFonts w:ascii="Myriad Pro" w:hAnsi="Myriad Pro" w:cs="Arabic Typesetting"/>
          <w:sz w:val="22"/>
          <w:szCs w:val="22"/>
        </w:rPr>
        <w:t>Distribution finance o</w:t>
      </w:r>
      <w:r w:rsidR="00EC24DF" w:rsidRPr="00EC24DF">
        <w:rPr>
          <w:rFonts w:ascii="Myriad Pro" w:hAnsi="Myriad Pro" w:cs="Arabic Typesetting"/>
          <w:sz w:val="22"/>
          <w:szCs w:val="22"/>
        </w:rPr>
        <w:t xml:space="preserve">versight - including </w:t>
      </w:r>
      <w:r>
        <w:rPr>
          <w:rFonts w:ascii="Myriad Pro" w:hAnsi="Myriad Pro" w:cs="Arabic Typesetting"/>
          <w:sz w:val="22"/>
          <w:szCs w:val="22"/>
        </w:rPr>
        <w:t xml:space="preserve">weekly bookkeeping tasks and </w:t>
      </w:r>
      <w:r w:rsidR="00EC24DF" w:rsidRPr="00EC24DF">
        <w:rPr>
          <w:rFonts w:ascii="Myriad Pro" w:hAnsi="Myriad Pro" w:cs="Arabic Typesetting"/>
          <w:sz w:val="22"/>
          <w:szCs w:val="22"/>
        </w:rPr>
        <w:t xml:space="preserve">financial planning and budget tracking. </w:t>
      </w:r>
    </w:p>
    <w:p w:rsidR="00DE7024" w:rsidRDefault="004B5A31" w:rsidP="00DE7024">
      <w:pPr>
        <w:suppressAutoHyphens/>
        <w:spacing w:before="120"/>
        <w:rPr>
          <w:rFonts w:ascii="Myriad Pro" w:hAnsi="Myriad Pro" w:cs="Arabic Typesetting"/>
          <w:sz w:val="22"/>
          <w:szCs w:val="22"/>
        </w:rPr>
      </w:pPr>
      <w:r>
        <w:rPr>
          <w:rFonts w:ascii="Myriad Pro" w:hAnsi="Myriad Pro"/>
          <w:sz w:val="22"/>
        </w:rPr>
        <w:t xml:space="preserve">We are looking for someone who can work on their own initiative and as part of a team, and progress to full participation </w:t>
      </w:r>
      <w:r w:rsidR="00EC24DF" w:rsidRPr="00332F7E">
        <w:rPr>
          <w:rFonts w:ascii="Myriad Pro" w:eastAsia="Batang" w:hAnsi="Myriad Pro" w:cs="Arabic Typesetting"/>
          <w:sz w:val="22"/>
        </w:rPr>
        <w:t>in the running of Organiclea workers’ cooperative, including contribution to its governance and strategic development.</w:t>
      </w:r>
      <w:r>
        <w:rPr>
          <w:rFonts w:ascii="Myriad Pro" w:hAnsi="Myriad Pro" w:cs="Arabic Typesetting"/>
          <w:sz w:val="22"/>
          <w:szCs w:val="22"/>
        </w:rPr>
        <w:t xml:space="preserve">The ideal candidate will have </w:t>
      </w:r>
      <w:r w:rsidRPr="00E92134">
        <w:rPr>
          <w:rFonts w:ascii="Myriad Pro" w:hAnsi="Myriad Pro" w:cs="Arabic Typesetting"/>
          <w:sz w:val="22"/>
          <w:szCs w:val="22"/>
        </w:rPr>
        <w:t xml:space="preserve">very strong administrative, logistic, strategic and people skills. </w:t>
      </w:r>
      <w:r>
        <w:rPr>
          <w:rFonts w:ascii="Myriad Pro" w:hAnsi="Myriad Pro" w:cs="Arabic Typesetting"/>
          <w:sz w:val="22"/>
          <w:szCs w:val="22"/>
        </w:rPr>
        <w:t xml:space="preserve">You will be able to coordinate strategic development with </w:t>
      </w:r>
      <w:r w:rsidR="00CA6EE6">
        <w:rPr>
          <w:rFonts w:ascii="Myriad Pro" w:hAnsi="Myriad Pro" w:cs="Arabic Typesetting"/>
          <w:sz w:val="22"/>
          <w:szCs w:val="22"/>
        </w:rPr>
        <w:t>your</w:t>
      </w:r>
      <w:r>
        <w:rPr>
          <w:rFonts w:ascii="Myriad Pro" w:hAnsi="Myriad Pro" w:cs="Arabic Typesetting"/>
          <w:sz w:val="22"/>
          <w:szCs w:val="22"/>
        </w:rPr>
        <w:t xml:space="preserve"> colleagues whilst also getting stuck into the weekly tasks of the box scheme and finance work. </w:t>
      </w:r>
    </w:p>
    <w:p w:rsidR="00DE7024" w:rsidRDefault="004B5A31" w:rsidP="00DE7024">
      <w:pPr>
        <w:suppressAutoHyphens/>
        <w:spacing w:before="120"/>
        <w:rPr>
          <w:rFonts w:ascii="Myriad Pro" w:hAnsi="Myriad Pro" w:cs="Arabic Typesetting"/>
          <w:sz w:val="22"/>
          <w:szCs w:val="22"/>
        </w:rPr>
      </w:pPr>
      <w:r>
        <w:rPr>
          <w:rFonts w:ascii="Myriad Pro" w:hAnsi="Myriad Pro" w:cs="Arabic Typesetting"/>
          <w:sz w:val="22"/>
          <w:szCs w:val="22"/>
        </w:rPr>
        <w:t xml:space="preserve">You need previous experience of working in a local community project or of running an enterprise. You should have a high level of computer literacy including confidence with spreadsheets, and experience of using </w:t>
      </w:r>
      <w:proofErr w:type="spellStart"/>
      <w:r>
        <w:rPr>
          <w:rFonts w:ascii="Myriad Pro" w:hAnsi="Myriad Pro" w:cs="Arabic Typesetting"/>
          <w:sz w:val="22"/>
          <w:szCs w:val="22"/>
        </w:rPr>
        <w:t>quickbooks</w:t>
      </w:r>
      <w:proofErr w:type="spellEnd"/>
      <w:r>
        <w:rPr>
          <w:rFonts w:ascii="Myriad Pro" w:hAnsi="Myriad Pro" w:cs="Arabic Typesetting"/>
          <w:sz w:val="22"/>
          <w:szCs w:val="22"/>
        </w:rPr>
        <w:t xml:space="preserve"> or similar bookkeeping software (or the aptitude to learn). You need excellent financial skills and a passion for crunching numbers.  We’d like you to have the ability to work well with volunteers, and </w:t>
      </w:r>
      <w:r w:rsidR="008C7DE9">
        <w:rPr>
          <w:rFonts w:ascii="Myriad Pro" w:hAnsi="Myriad Pro" w:cs="Arabic Typesetting"/>
          <w:sz w:val="22"/>
          <w:szCs w:val="22"/>
        </w:rPr>
        <w:t xml:space="preserve">the skills to make communications flow to those who need to know. </w:t>
      </w:r>
      <w:r w:rsidR="00DE7024">
        <w:rPr>
          <w:rFonts w:ascii="Myriad Pro" w:hAnsi="Myriad Pro" w:cs="Arabic Typesetting"/>
          <w:sz w:val="22"/>
          <w:szCs w:val="22"/>
        </w:rPr>
        <w:t xml:space="preserve">You’ll be able to troubleshoot and deal with challenges in a creative, friendly and professional manner. Ideally you will have knowledge of community connections and opportunities in Waltham Forest and neighbouring boroughs, or the capacity to develop knowledge and connections quickly. We’re also keen for you to be a cyclist willing to cycle with a trailer, and a driver willing to drive our </w:t>
      </w:r>
      <w:proofErr w:type="spellStart"/>
      <w:r w:rsidR="00DE7024">
        <w:rPr>
          <w:rFonts w:ascii="Myriad Pro" w:hAnsi="Myriad Pro" w:cs="Arabic Typesetting"/>
          <w:sz w:val="22"/>
          <w:szCs w:val="22"/>
        </w:rPr>
        <w:t>milkfloat</w:t>
      </w:r>
      <w:proofErr w:type="spellEnd"/>
      <w:r w:rsidR="00DE7024">
        <w:rPr>
          <w:rFonts w:ascii="Myriad Pro" w:hAnsi="Myriad Pro" w:cs="Arabic Typesetting"/>
          <w:sz w:val="22"/>
          <w:szCs w:val="22"/>
        </w:rPr>
        <w:t xml:space="preserve">! </w:t>
      </w:r>
    </w:p>
    <w:p w:rsidR="00DE7024" w:rsidRPr="00DE7024" w:rsidRDefault="00DE7024" w:rsidP="00DE7024">
      <w:pPr>
        <w:suppressAutoHyphens/>
        <w:spacing w:before="120"/>
        <w:rPr>
          <w:rFonts w:ascii="Myriad Pro" w:hAnsi="Myriad Pro" w:cs="Arabic Typesetting"/>
          <w:sz w:val="22"/>
          <w:szCs w:val="22"/>
        </w:rPr>
      </w:pPr>
      <w:r>
        <w:rPr>
          <w:rFonts w:ascii="Myriad Pro" w:hAnsi="Myriad Pro"/>
          <w:sz w:val="22"/>
        </w:rPr>
        <w:t>It’s a lot to ask for, but if the role interests you</w:t>
      </w:r>
      <w:r w:rsidR="00EE45E2">
        <w:rPr>
          <w:rFonts w:ascii="Myriad Pro" w:hAnsi="Myriad Pro"/>
          <w:sz w:val="22"/>
        </w:rPr>
        <w:t xml:space="preserve"> please talk to us </w:t>
      </w:r>
      <w:r>
        <w:rPr>
          <w:rFonts w:ascii="Myriad Pro" w:hAnsi="Myriad Pro"/>
          <w:sz w:val="22"/>
        </w:rPr>
        <w:t xml:space="preserve">- motivation and aptitude and an empathy for the way we work are more important than precise work experience.  </w:t>
      </w:r>
    </w:p>
    <w:p w:rsidR="00DE7024" w:rsidRDefault="00DE7024">
      <w:pPr>
        <w:rPr>
          <w:rFonts w:ascii="Myriad Pro" w:hAnsi="Myriad Pro"/>
          <w:sz w:val="22"/>
        </w:rPr>
      </w:pPr>
    </w:p>
    <w:p w:rsidR="00527D78" w:rsidRPr="00DE7024" w:rsidRDefault="00DE7024" w:rsidP="00DE7024">
      <w:pPr>
        <w:rPr>
          <w:rFonts w:ascii="Myriad Pro" w:hAnsi="Myriad Pro"/>
          <w:sz w:val="22"/>
        </w:rPr>
      </w:pPr>
      <w:r>
        <w:rPr>
          <w:rFonts w:ascii="Myriad Pro" w:hAnsi="Myriad Pro"/>
          <w:sz w:val="22"/>
        </w:rPr>
        <w:lastRenderedPageBreak/>
        <w:t xml:space="preserve">The detail: this is a </w:t>
      </w:r>
      <w:r w:rsidR="00527D78" w:rsidRPr="00332F7E">
        <w:rPr>
          <w:rFonts w:ascii="Myriad Pro" w:hAnsi="Myriad Pro" w:cs="Arabic Typesetting"/>
          <w:bCs/>
          <w:sz w:val="22"/>
          <w:szCs w:val="22"/>
        </w:rPr>
        <w:t xml:space="preserve">3 or 4 days per week </w:t>
      </w:r>
      <w:r>
        <w:rPr>
          <w:rFonts w:ascii="Myriad Pro" w:hAnsi="Myriad Pro" w:cs="Arabic Typesetting"/>
          <w:bCs/>
          <w:sz w:val="22"/>
          <w:szCs w:val="22"/>
        </w:rPr>
        <w:t>role - c</w:t>
      </w:r>
      <w:r w:rsidR="00527D78">
        <w:rPr>
          <w:rFonts w:ascii="Myriad Pro" w:hAnsi="Myriad Pro" w:cs="Arabic Typesetting"/>
          <w:bCs/>
          <w:sz w:val="22"/>
          <w:szCs w:val="22"/>
        </w:rPr>
        <w:t xml:space="preserve">ore days </w:t>
      </w:r>
      <w:r>
        <w:rPr>
          <w:rFonts w:ascii="Myriad Pro" w:hAnsi="Myriad Pro" w:cs="Arabic Typesetting"/>
          <w:bCs/>
          <w:sz w:val="22"/>
          <w:szCs w:val="22"/>
        </w:rPr>
        <w:t xml:space="preserve">are </w:t>
      </w:r>
      <w:r w:rsidR="00527D78">
        <w:rPr>
          <w:rFonts w:ascii="Myriad Pro" w:hAnsi="Myriad Pro" w:cs="Arabic Typesetting"/>
          <w:bCs/>
          <w:sz w:val="22"/>
          <w:szCs w:val="22"/>
        </w:rPr>
        <w:t xml:space="preserve">currently </w:t>
      </w:r>
      <w:r w:rsidR="00F953D7">
        <w:rPr>
          <w:rFonts w:ascii="Myriad Pro" w:hAnsi="Myriad Pro" w:cs="Arabic Typesetting"/>
          <w:bCs/>
          <w:sz w:val="22"/>
          <w:szCs w:val="22"/>
        </w:rPr>
        <w:t xml:space="preserve">Mondays, Tuesdays, </w:t>
      </w:r>
      <w:proofErr w:type="gramStart"/>
      <w:r w:rsidR="00F953D7">
        <w:rPr>
          <w:rFonts w:ascii="Myriad Pro" w:hAnsi="Myriad Pro" w:cs="Arabic Typesetting"/>
          <w:bCs/>
          <w:sz w:val="22"/>
          <w:szCs w:val="22"/>
        </w:rPr>
        <w:t>Wednesdays</w:t>
      </w:r>
      <w:proofErr w:type="gramEnd"/>
      <w:r w:rsidR="00527D78" w:rsidRPr="00332F7E">
        <w:rPr>
          <w:rFonts w:ascii="Myriad Pro" w:hAnsi="Myriad Pro" w:cs="Arabic Typesetting"/>
          <w:bCs/>
          <w:sz w:val="22"/>
          <w:szCs w:val="22"/>
        </w:rPr>
        <w:t>.</w:t>
      </w:r>
      <w:r w:rsidR="00F953D7">
        <w:rPr>
          <w:rFonts w:ascii="Myriad Pro" w:hAnsi="Myriad Pro" w:cs="Arabic Typesetting"/>
          <w:bCs/>
          <w:sz w:val="22"/>
          <w:szCs w:val="22"/>
        </w:rPr>
        <w:t xml:space="preserve"> The e</w:t>
      </w:r>
      <w:r w:rsidR="00013496">
        <w:rPr>
          <w:rFonts w:ascii="Myriad Pro" w:hAnsi="Myriad Pro" w:cs="Arabic Typesetting"/>
          <w:bCs/>
          <w:sz w:val="22"/>
          <w:szCs w:val="22"/>
        </w:rPr>
        <w:t xml:space="preserve">xact role responsibilities and hours </w:t>
      </w:r>
      <w:r w:rsidR="00F953D7">
        <w:rPr>
          <w:rFonts w:ascii="Myriad Pro" w:hAnsi="Myriad Pro" w:cs="Arabic Typesetting"/>
          <w:bCs/>
          <w:sz w:val="22"/>
          <w:szCs w:val="22"/>
        </w:rPr>
        <w:t xml:space="preserve">will </w:t>
      </w:r>
      <w:r w:rsidR="00013496">
        <w:rPr>
          <w:rFonts w:ascii="Myriad Pro" w:hAnsi="Myriad Pro" w:cs="Arabic Typesetting"/>
          <w:bCs/>
          <w:sz w:val="22"/>
          <w:szCs w:val="22"/>
        </w:rPr>
        <w:t xml:space="preserve">be confirmed on appointment, depending </w:t>
      </w:r>
      <w:r w:rsidR="00527D78" w:rsidRPr="00332F7E">
        <w:rPr>
          <w:rFonts w:ascii="Myriad Pro" w:hAnsi="Myriad Pro" w:cs="Arabic Typesetting"/>
          <w:bCs/>
          <w:sz w:val="22"/>
          <w:szCs w:val="22"/>
        </w:rPr>
        <w:t>on av</w:t>
      </w:r>
      <w:r w:rsidR="00527D78">
        <w:rPr>
          <w:rFonts w:ascii="Myriad Pro" w:hAnsi="Myriad Pro" w:cs="Arabic Typesetting"/>
          <w:bCs/>
          <w:sz w:val="22"/>
          <w:szCs w:val="22"/>
        </w:rPr>
        <w:t>ailability and skills set.</w:t>
      </w:r>
      <w:r w:rsidR="00F953D7">
        <w:rPr>
          <w:rFonts w:ascii="Myriad Pro" w:hAnsi="Myriad Pro" w:cs="Arabic Typesetting"/>
          <w:bCs/>
          <w:sz w:val="22"/>
          <w:szCs w:val="22"/>
        </w:rPr>
        <w:t xml:space="preserve"> There is also a monthly Saturday stall shift </w:t>
      </w:r>
      <w:r w:rsidR="00527D78" w:rsidRPr="00332F7E">
        <w:rPr>
          <w:rFonts w:ascii="Myriad Pro" w:hAnsi="Myriad Pro" w:cs="Arabic Typesetting"/>
          <w:bCs/>
          <w:sz w:val="22"/>
          <w:szCs w:val="22"/>
        </w:rPr>
        <w:t>plus additional unpaid coop responsibilities</w:t>
      </w:r>
      <w:r w:rsidR="00F953D7">
        <w:rPr>
          <w:rFonts w:ascii="Myriad Pro" w:hAnsi="Myriad Pro" w:cs="Arabic Typesetting"/>
          <w:bCs/>
          <w:sz w:val="22"/>
          <w:szCs w:val="22"/>
        </w:rPr>
        <w:t>.</w:t>
      </w:r>
    </w:p>
    <w:p w:rsidR="00527D78" w:rsidRPr="00F953D7" w:rsidRDefault="00F953D7" w:rsidP="00F953D7">
      <w:pPr>
        <w:rPr>
          <w:rFonts w:ascii="Myriad Pro" w:hAnsi="Myriad Pro" w:cs="Arabic Typesetting"/>
          <w:sz w:val="22"/>
          <w:szCs w:val="22"/>
        </w:rPr>
      </w:pPr>
      <w:r w:rsidRPr="00F953D7">
        <w:rPr>
          <w:rFonts w:ascii="Myriad Pro" w:hAnsi="Myriad Pro" w:cs="Arabic Typesetting"/>
          <w:sz w:val="22"/>
          <w:szCs w:val="22"/>
        </w:rPr>
        <w:t>The s</w:t>
      </w:r>
      <w:r w:rsidR="00527D78" w:rsidRPr="00F953D7">
        <w:rPr>
          <w:rFonts w:ascii="Myriad Pro" w:hAnsi="Myriad Pro" w:cs="Arabic Typesetting"/>
          <w:sz w:val="22"/>
          <w:szCs w:val="22"/>
        </w:rPr>
        <w:t>alary</w:t>
      </w:r>
      <w:r>
        <w:rPr>
          <w:rFonts w:ascii="Myriad Pro" w:hAnsi="Myriad Pro" w:cs="Arabic Typesetting"/>
          <w:sz w:val="22"/>
          <w:szCs w:val="22"/>
        </w:rPr>
        <w:t xml:space="preserve"> is</w:t>
      </w:r>
      <w:r w:rsidR="00527D78" w:rsidRPr="00F953D7">
        <w:rPr>
          <w:rFonts w:ascii="Myriad Pro" w:hAnsi="Myriad Pro" w:cs="Arabic Typesetting"/>
          <w:sz w:val="22"/>
          <w:szCs w:val="22"/>
        </w:rPr>
        <w:t xml:space="preserve"> £22,022 pro rata (based on 35 hour week)</w:t>
      </w:r>
      <w:r>
        <w:rPr>
          <w:rFonts w:ascii="Myriad Pro" w:hAnsi="Myriad Pro" w:cs="Arabic Typesetting"/>
          <w:sz w:val="22"/>
          <w:szCs w:val="22"/>
        </w:rPr>
        <w:t xml:space="preserve">, with pay review in April. Initially it’s a </w:t>
      </w:r>
      <w:r w:rsidRPr="00332F7E">
        <w:rPr>
          <w:rFonts w:ascii="Myriad Pro" w:hAnsi="Myriad Pro" w:cs="Arabic Typesetting"/>
          <w:sz w:val="22"/>
          <w:szCs w:val="22"/>
        </w:rPr>
        <w:t>1 year</w:t>
      </w:r>
      <w:r>
        <w:rPr>
          <w:rFonts w:ascii="Myriad Pro" w:hAnsi="Myriad Pro" w:cs="Arabic Typesetting"/>
          <w:sz w:val="22"/>
          <w:szCs w:val="22"/>
        </w:rPr>
        <w:t xml:space="preserve">contract </w:t>
      </w:r>
      <w:r w:rsidRPr="00332F7E">
        <w:rPr>
          <w:rFonts w:ascii="Myriad Pro" w:hAnsi="Myriad Pro" w:cs="Arabic Typesetting"/>
          <w:sz w:val="22"/>
          <w:szCs w:val="22"/>
        </w:rPr>
        <w:t>subject to a 7 month probation period</w:t>
      </w:r>
      <w:r>
        <w:rPr>
          <w:rFonts w:ascii="Myriad Pro" w:hAnsi="Myriad Pro" w:cs="Arabic Typesetting"/>
          <w:sz w:val="22"/>
          <w:szCs w:val="22"/>
        </w:rPr>
        <w:t xml:space="preserve"> for co-op membership</w:t>
      </w:r>
      <w:r w:rsidRPr="00332F7E">
        <w:rPr>
          <w:rFonts w:ascii="Myriad Pro" w:hAnsi="Myriad Pro" w:cs="Arabic Typesetting"/>
          <w:sz w:val="22"/>
          <w:szCs w:val="22"/>
        </w:rPr>
        <w:t>.</w:t>
      </w:r>
      <w:r>
        <w:rPr>
          <w:rFonts w:ascii="Myriad Pro" w:hAnsi="Myriad Pro" w:cs="Arabic Typesetting"/>
          <w:sz w:val="22"/>
          <w:szCs w:val="22"/>
        </w:rPr>
        <w:t xml:space="preserve"> The work is based at </w:t>
      </w:r>
      <w:proofErr w:type="spellStart"/>
      <w:r w:rsidR="00527D78" w:rsidRPr="00332F7E">
        <w:rPr>
          <w:rFonts w:ascii="Myriad Pro" w:hAnsi="Myriad Pro" w:cs="Arabic Typesetting"/>
          <w:sz w:val="22"/>
          <w:szCs w:val="22"/>
        </w:rPr>
        <w:t>Hawkwood</w:t>
      </w:r>
      <w:proofErr w:type="spellEnd"/>
      <w:r w:rsidR="00527D78" w:rsidRPr="00332F7E">
        <w:rPr>
          <w:rFonts w:ascii="Myriad Pro" w:hAnsi="Myriad Pro" w:cs="Arabic Typesetting"/>
          <w:sz w:val="22"/>
          <w:szCs w:val="22"/>
        </w:rPr>
        <w:t xml:space="preserve"> Community Plant Nursery </w:t>
      </w:r>
      <w:r w:rsidR="00527D78">
        <w:rPr>
          <w:rFonts w:ascii="Myriad Pro" w:hAnsi="Myriad Pro" w:cs="Arabic Typesetting"/>
          <w:sz w:val="22"/>
          <w:szCs w:val="22"/>
        </w:rPr>
        <w:t xml:space="preserve">and </w:t>
      </w:r>
      <w:r>
        <w:rPr>
          <w:rFonts w:ascii="Myriad Pro" w:hAnsi="Myriad Pro" w:cs="Arabic Typesetting"/>
          <w:sz w:val="22"/>
          <w:szCs w:val="22"/>
        </w:rPr>
        <w:t xml:space="preserve">at </w:t>
      </w:r>
      <w:r w:rsidR="00527D78">
        <w:rPr>
          <w:rFonts w:ascii="Myriad Pro" w:hAnsi="Myriad Pro" w:cs="Arabic Typesetting"/>
          <w:sz w:val="22"/>
          <w:szCs w:val="22"/>
        </w:rPr>
        <w:t xml:space="preserve">ouroffice at the </w:t>
      </w:r>
      <w:r w:rsidR="00527D78" w:rsidRPr="00332F7E">
        <w:rPr>
          <w:rFonts w:ascii="Myriad Pro" w:hAnsi="Myriad Pro" w:cs="Arabic Typesetting"/>
          <w:sz w:val="22"/>
          <w:szCs w:val="22"/>
        </w:rPr>
        <w:t xml:space="preserve">Hornbeam </w:t>
      </w:r>
      <w:r w:rsidR="00527D78">
        <w:rPr>
          <w:rFonts w:ascii="Myriad Pro" w:hAnsi="Myriad Pro" w:cs="Arabic Typesetting"/>
          <w:sz w:val="22"/>
          <w:szCs w:val="22"/>
        </w:rPr>
        <w:t xml:space="preserve">Centre in </w:t>
      </w:r>
      <w:r w:rsidR="00527D78" w:rsidRPr="00332F7E">
        <w:rPr>
          <w:rFonts w:ascii="Myriad Pro" w:hAnsi="Myriad Pro" w:cs="Arabic Typesetting"/>
          <w:sz w:val="22"/>
          <w:szCs w:val="22"/>
        </w:rPr>
        <w:t>Walthamstow.</w:t>
      </w:r>
    </w:p>
    <w:p w:rsidR="00527D78" w:rsidRPr="00332F7E" w:rsidRDefault="00527D78" w:rsidP="00527D78">
      <w:pPr>
        <w:rPr>
          <w:rFonts w:ascii="Myriad Pro" w:hAnsi="Myriad Pro" w:cs="Arabic Typesetting"/>
          <w:sz w:val="22"/>
          <w:szCs w:val="22"/>
        </w:rPr>
      </w:pPr>
    </w:p>
    <w:p w:rsidR="00527D78" w:rsidRPr="00332F7E" w:rsidRDefault="00527D78" w:rsidP="00527D78">
      <w:pPr>
        <w:rPr>
          <w:rFonts w:ascii="Myriad Pro" w:hAnsi="Myriad Pro" w:cs="Arabic Typesetting"/>
          <w:b/>
          <w:sz w:val="22"/>
        </w:rPr>
      </w:pPr>
      <w:r w:rsidRPr="00332F7E">
        <w:rPr>
          <w:rFonts w:ascii="Myriad Pro" w:hAnsi="Myriad Pro" w:cs="Arabic Typesetting"/>
          <w:b/>
          <w:sz w:val="22"/>
        </w:rPr>
        <w:t>How to Apply</w:t>
      </w:r>
    </w:p>
    <w:p w:rsidR="001E2023" w:rsidRDefault="00527D78" w:rsidP="001E2023">
      <w:pPr>
        <w:spacing w:before="120"/>
        <w:rPr>
          <w:rFonts w:ascii="Myriad Pro" w:hAnsi="Myriad Pro" w:cs="Arabic Typesetting"/>
          <w:sz w:val="22"/>
        </w:rPr>
      </w:pPr>
      <w:r w:rsidRPr="00332F7E">
        <w:rPr>
          <w:rFonts w:ascii="Myriad Pro" w:hAnsi="Myriad Pro" w:cs="Arabic Typesetting"/>
          <w:sz w:val="22"/>
        </w:rPr>
        <w:t>Please write a brief outline explaining</w:t>
      </w:r>
      <w:r w:rsidR="001E2023">
        <w:rPr>
          <w:rFonts w:ascii="Myriad Pro" w:hAnsi="Myriad Pro" w:cs="Arabic Typesetting"/>
          <w:sz w:val="22"/>
        </w:rPr>
        <w:t xml:space="preserve"> w</w:t>
      </w:r>
      <w:r w:rsidRPr="00332F7E">
        <w:rPr>
          <w:rFonts w:ascii="Myriad Pro" w:hAnsi="Myriad Pro" w:cs="Arabic Typesetting"/>
          <w:sz w:val="22"/>
        </w:rPr>
        <w:t>hy you are interested in</w:t>
      </w:r>
      <w:r>
        <w:rPr>
          <w:rFonts w:ascii="Myriad Pro" w:hAnsi="Myriad Pro" w:cs="Arabic Typesetting"/>
          <w:sz w:val="22"/>
        </w:rPr>
        <w:t xml:space="preserve"> joining </w:t>
      </w:r>
      <w:proofErr w:type="spellStart"/>
      <w:r>
        <w:rPr>
          <w:rFonts w:ascii="Myriad Pro" w:hAnsi="Myriad Pro" w:cs="Arabic Typesetting"/>
          <w:sz w:val="22"/>
        </w:rPr>
        <w:t>Organic</w:t>
      </w:r>
      <w:r w:rsidR="00013496">
        <w:rPr>
          <w:rFonts w:ascii="Myriad Pro" w:hAnsi="Myriad Pro" w:cs="Arabic Typesetting"/>
          <w:sz w:val="22"/>
        </w:rPr>
        <w:t>L</w:t>
      </w:r>
      <w:r>
        <w:rPr>
          <w:rFonts w:ascii="Myriad Pro" w:hAnsi="Myriad Pro" w:cs="Arabic Typesetting"/>
          <w:sz w:val="22"/>
        </w:rPr>
        <w:t>ea’s</w:t>
      </w:r>
      <w:proofErr w:type="spellEnd"/>
      <w:r>
        <w:rPr>
          <w:rFonts w:ascii="Myriad Pro" w:hAnsi="Myriad Pro" w:cs="Arabic Typesetting"/>
          <w:sz w:val="22"/>
        </w:rPr>
        <w:t xml:space="preserve"> distribution team</w:t>
      </w:r>
      <w:r w:rsidR="001E2023">
        <w:rPr>
          <w:rFonts w:ascii="Myriad Pro" w:hAnsi="Myriad Pro" w:cs="Arabic Typesetting"/>
          <w:sz w:val="22"/>
        </w:rPr>
        <w:t>, w</w:t>
      </w:r>
      <w:r>
        <w:rPr>
          <w:rFonts w:ascii="Myriad Pro" w:hAnsi="Myriad Pro" w:cs="Arabic Typesetting"/>
          <w:sz w:val="22"/>
        </w:rPr>
        <w:t xml:space="preserve">hat </w:t>
      </w:r>
      <w:r w:rsidRPr="00332F7E">
        <w:rPr>
          <w:rFonts w:ascii="Myriad Pro" w:hAnsi="Myriad Pro" w:cs="Arabic Typesetting"/>
          <w:sz w:val="22"/>
        </w:rPr>
        <w:t xml:space="preserve">experience and skills </w:t>
      </w:r>
      <w:r>
        <w:rPr>
          <w:rFonts w:ascii="Myriad Pro" w:hAnsi="Myriad Pro" w:cs="Arabic Typesetting"/>
          <w:sz w:val="22"/>
        </w:rPr>
        <w:t>you can bring to Organic</w:t>
      </w:r>
      <w:r w:rsidR="00013496">
        <w:rPr>
          <w:rFonts w:ascii="Myriad Pro" w:hAnsi="Myriad Pro" w:cs="Arabic Typesetting"/>
          <w:sz w:val="22"/>
        </w:rPr>
        <w:t>L</w:t>
      </w:r>
      <w:r>
        <w:rPr>
          <w:rFonts w:ascii="Myriad Pro" w:hAnsi="Myriad Pro" w:cs="Arabic Typesetting"/>
          <w:sz w:val="22"/>
        </w:rPr>
        <w:t>ea</w:t>
      </w:r>
      <w:r w:rsidR="001E2023">
        <w:rPr>
          <w:rFonts w:ascii="Myriad Pro" w:hAnsi="Myriad Pro" w:cs="Arabic Typesetting"/>
          <w:sz w:val="22"/>
        </w:rPr>
        <w:t>, y</w:t>
      </w:r>
      <w:r w:rsidRPr="00332F7E">
        <w:rPr>
          <w:rFonts w:ascii="Myriad Pro" w:hAnsi="Myriad Pro" w:cs="Arabic Typesetting"/>
          <w:sz w:val="22"/>
        </w:rPr>
        <w:t>our work and training history (this could be attached as a CV)</w:t>
      </w:r>
      <w:r w:rsidR="001E2023">
        <w:rPr>
          <w:rFonts w:ascii="Myriad Pro" w:hAnsi="Myriad Pro" w:cs="Arabic Typesetting"/>
          <w:sz w:val="22"/>
        </w:rPr>
        <w:t>.</w:t>
      </w:r>
    </w:p>
    <w:p w:rsidR="00527D78" w:rsidRDefault="00527D78" w:rsidP="001E2023">
      <w:pPr>
        <w:spacing w:before="120"/>
        <w:rPr>
          <w:rFonts w:ascii="Myriad Pro" w:hAnsi="Myriad Pro" w:cs="Arabic Typesetting"/>
          <w:sz w:val="22"/>
        </w:rPr>
      </w:pPr>
      <w:r w:rsidRPr="00332F7E">
        <w:rPr>
          <w:rFonts w:ascii="Myriad Pro" w:hAnsi="Myriad Pro" w:cs="Arabic Typesetting"/>
          <w:sz w:val="22"/>
        </w:rPr>
        <w:t>Please also provide</w:t>
      </w:r>
      <w:r w:rsidR="001E2023">
        <w:rPr>
          <w:rFonts w:ascii="Myriad Pro" w:hAnsi="Myriad Pro" w:cs="Arabic Typesetting"/>
          <w:sz w:val="22"/>
        </w:rPr>
        <w:t xml:space="preserve"> t</w:t>
      </w:r>
      <w:r w:rsidRPr="00332F7E">
        <w:rPr>
          <w:rFonts w:ascii="Myriad Pro" w:hAnsi="Myriad Pro" w:cs="Arabic Typesetting"/>
          <w:sz w:val="22"/>
        </w:rPr>
        <w:t>he name and contact details of two referees</w:t>
      </w:r>
      <w:r w:rsidR="001E2023">
        <w:rPr>
          <w:rFonts w:ascii="Myriad Pro" w:hAnsi="Myriad Pro" w:cs="Arabic Typesetting"/>
          <w:sz w:val="22"/>
        </w:rPr>
        <w:t>; y</w:t>
      </w:r>
      <w:r w:rsidRPr="00332F7E">
        <w:rPr>
          <w:rFonts w:ascii="Myriad Pro" w:hAnsi="Myriad Pro" w:cs="Arabic Typesetting"/>
          <w:sz w:val="22"/>
        </w:rPr>
        <w:t>our own contact details</w:t>
      </w:r>
      <w:r w:rsidR="001E2023">
        <w:rPr>
          <w:rFonts w:ascii="Myriad Pro" w:hAnsi="Myriad Pro" w:cs="Arabic Typesetting"/>
          <w:sz w:val="22"/>
        </w:rPr>
        <w:t>; i</w:t>
      </w:r>
      <w:r w:rsidRPr="00332F7E">
        <w:rPr>
          <w:rFonts w:ascii="Myriad Pro" w:hAnsi="Myriad Pro" w:cs="Arabic Typesetting"/>
          <w:sz w:val="22"/>
        </w:rPr>
        <w:t>nformation on any unspent convictions</w:t>
      </w:r>
      <w:r w:rsidR="001E2023">
        <w:rPr>
          <w:rFonts w:ascii="Myriad Pro" w:hAnsi="Myriad Pro" w:cs="Arabic Typesetting"/>
          <w:sz w:val="22"/>
        </w:rPr>
        <w:t>.</w:t>
      </w:r>
    </w:p>
    <w:p w:rsidR="00527D78" w:rsidRDefault="00527D78" w:rsidP="00527D78">
      <w:pPr>
        <w:rPr>
          <w:rFonts w:ascii="Myriad Pro" w:hAnsi="Myriad Pro" w:cs="Arabic Typesetting"/>
          <w:sz w:val="22"/>
        </w:rPr>
      </w:pPr>
    </w:p>
    <w:p w:rsidR="00F953D7" w:rsidRDefault="00527D78">
      <w:pPr>
        <w:rPr>
          <w:rFonts w:ascii="Myriad Pro" w:hAnsi="Myriad Pro" w:cs="Arabic Typesetting"/>
          <w:sz w:val="22"/>
        </w:rPr>
      </w:pPr>
      <w:r>
        <w:rPr>
          <w:rFonts w:ascii="Myriad Pro" w:hAnsi="Myriad Pro" w:cs="Arabic Typesetting"/>
          <w:sz w:val="22"/>
        </w:rPr>
        <w:t xml:space="preserve">Please send applications to </w:t>
      </w:r>
      <w:r w:rsidR="00F953D7" w:rsidRPr="009A3210">
        <w:rPr>
          <w:rFonts w:ascii="Myriad Pro" w:hAnsi="Myriad Pro" w:cs="Arabic Typesetting"/>
          <w:sz w:val="22"/>
        </w:rPr>
        <w:t>marlene@organiclea.org.uk</w:t>
      </w:r>
    </w:p>
    <w:p w:rsidR="00F953D7" w:rsidRDefault="00F953D7">
      <w:pPr>
        <w:rPr>
          <w:rFonts w:ascii="Myriad Pro" w:hAnsi="Myriad Pro" w:cs="Arabic Typesetting"/>
          <w:sz w:val="22"/>
        </w:rPr>
      </w:pPr>
    </w:p>
    <w:p w:rsidR="00F953D7" w:rsidRPr="00332F7E" w:rsidRDefault="00F953D7" w:rsidP="00F953D7">
      <w:pPr>
        <w:rPr>
          <w:rFonts w:ascii="Myriad Pro" w:hAnsi="Myriad Pro" w:cs="Arabic Typesetting"/>
          <w:b/>
          <w:sz w:val="22"/>
          <w:szCs w:val="22"/>
        </w:rPr>
      </w:pPr>
      <w:r w:rsidRPr="00332F7E">
        <w:rPr>
          <w:rFonts w:ascii="Myriad Pro" w:hAnsi="Myriad Pro" w:cs="Arabic Typesetting"/>
          <w:b/>
          <w:sz w:val="22"/>
          <w:szCs w:val="22"/>
        </w:rPr>
        <w:t xml:space="preserve">Deadline for applications: </w:t>
      </w:r>
      <w:r w:rsidR="009A3210">
        <w:rPr>
          <w:rFonts w:ascii="Myriad Pro" w:hAnsi="Myriad Pro" w:cs="Arabic Typesetting"/>
          <w:b/>
          <w:sz w:val="22"/>
          <w:szCs w:val="22"/>
        </w:rPr>
        <w:t xml:space="preserve"> midday on Monday 21 March</w:t>
      </w:r>
    </w:p>
    <w:p w:rsidR="00F953D7" w:rsidRPr="009A3210" w:rsidRDefault="00F953D7" w:rsidP="00F953D7">
      <w:pPr>
        <w:rPr>
          <w:rFonts w:ascii="Myriad Pro" w:hAnsi="Myriad Pro" w:cs="Arabic Typesetting"/>
          <w:sz w:val="22"/>
          <w:szCs w:val="22"/>
        </w:rPr>
      </w:pPr>
      <w:r w:rsidRPr="009A3210">
        <w:rPr>
          <w:rFonts w:ascii="Myriad Pro" w:hAnsi="Myriad Pro" w:cs="Arabic Typesetting"/>
          <w:sz w:val="22"/>
          <w:szCs w:val="22"/>
        </w:rPr>
        <w:t xml:space="preserve">Interview date: </w:t>
      </w:r>
      <w:r w:rsidR="009A3210" w:rsidRPr="009A3210">
        <w:rPr>
          <w:rFonts w:ascii="Myriad Pro" w:hAnsi="Myriad Pro" w:cs="Arabic Typesetting"/>
          <w:sz w:val="22"/>
          <w:szCs w:val="22"/>
        </w:rPr>
        <w:t xml:space="preserve">Thursday 24 March </w:t>
      </w:r>
    </w:p>
    <w:p w:rsidR="00F953D7" w:rsidRPr="009A3210" w:rsidRDefault="00F953D7" w:rsidP="00F953D7">
      <w:pPr>
        <w:rPr>
          <w:rFonts w:ascii="Myriad Pro" w:hAnsi="Myriad Pro" w:cs="Arabic Typesetting"/>
          <w:sz w:val="22"/>
        </w:rPr>
      </w:pPr>
      <w:r w:rsidRPr="009A3210">
        <w:rPr>
          <w:rFonts w:ascii="Myriad Pro" w:hAnsi="Myriad Pro" w:cs="Arabic Typesetting"/>
          <w:sz w:val="22"/>
        </w:rPr>
        <w:t>Start date:</w:t>
      </w:r>
      <w:r w:rsidR="009A3210" w:rsidRPr="009A3210">
        <w:rPr>
          <w:rFonts w:ascii="Myriad Pro" w:hAnsi="Myriad Pro" w:cs="Arabic Typesetting"/>
          <w:sz w:val="22"/>
        </w:rPr>
        <w:t xml:space="preserve"> as soon as possible after interview</w:t>
      </w:r>
    </w:p>
    <w:p w:rsidR="00527D78" w:rsidRPr="003D1CD1" w:rsidRDefault="00527D78">
      <w:pPr>
        <w:rPr>
          <w:rFonts w:ascii="Myriad Pro" w:hAnsi="Myriad Pro"/>
          <w:sz w:val="22"/>
        </w:rPr>
      </w:pPr>
    </w:p>
    <w:sectPr w:rsidR="00527D78" w:rsidRPr="003D1CD1" w:rsidSect="00013496">
      <w:pgSz w:w="11900" w:h="16840"/>
      <w:pgMar w:top="1134" w:right="1077" w:bottom="1134" w:left="1077"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2CB3C4"/>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2">
    <w:nsid w:val="00000006"/>
    <w:multiLevelType w:val="singleLevel"/>
    <w:tmpl w:val="00000006"/>
    <w:name w:val="WW8Num19"/>
    <w:lvl w:ilvl="0">
      <w:start w:val="1"/>
      <w:numFmt w:val="bullet"/>
      <w:lvlText w:val=""/>
      <w:lvlJc w:val="left"/>
      <w:pPr>
        <w:tabs>
          <w:tab w:val="num" w:pos="720"/>
        </w:tabs>
        <w:ind w:left="720" w:hanging="360"/>
      </w:pPr>
      <w:rPr>
        <w:rFonts w:ascii="Symbol" w:hAnsi="Symbol" w:cs="Symbol"/>
      </w:rPr>
    </w:lvl>
  </w:abstractNum>
  <w:abstractNum w:abstractNumId="3">
    <w:nsid w:val="00000007"/>
    <w:multiLevelType w:val="singleLevel"/>
    <w:tmpl w:val="00000007"/>
    <w:name w:val="WW8Num24"/>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26"/>
    <w:lvl w:ilvl="0">
      <w:start w:val="1"/>
      <w:numFmt w:val="bullet"/>
      <w:lvlText w:val=""/>
      <w:lvlJc w:val="left"/>
      <w:pPr>
        <w:tabs>
          <w:tab w:val="num" w:pos="720"/>
        </w:tabs>
        <w:ind w:left="720" w:hanging="360"/>
      </w:pPr>
      <w:rPr>
        <w:rFonts w:ascii="Symbol" w:hAnsi="Symbol" w:cs="Symbol"/>
      </w:rPr>
    </w:lvl>
  </w:abstractNum>
  <w:abstractNum w:abstractNumId="5">
    <w:nsid w:val="33CD0C63"/>
    <w:multiLevelType w:val="hybridMultilevel"/>
    <w:tmpl w:val="C3647A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6203873"/>
    <w:multiLevelType w:val="hybridMultilevel"/>
    <w:tmpl w:val="33FA6236"/>
    <w:lvl w:ilvl="0" w:tplc="AAB807A8">
      <w:numFmt w:val="bullet"/>
      <w:lvlText w:val=""/>
      <w:lvlJc w:val="left"/>
      <w:pPr>
        <w:ind w:left="720" w:hanging="360"/>
      </w:pPr>
      <w:rPr>
        <w:rFonts w:ascii="Symbol" w:eastAsia="Times New Roman" w:hAnsi="Symbol" w:cs="Arabic Typesetting"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37324F"/>
    <w:multiLevelType w:val="hybridMultilevel"/>
    <w:tmpl w:val="77D47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EB736F"/>
    <w:multiLevelType w:val="hybridMultilevel"/>
    <w:tmpl w:val="6A7695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FE740B5"/>
    <w:multiLevelType w:val="hybridMultilevel"/>
    <w:tmpl w:val="4DF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56458D"/>
    <w:multiLevelType w:val="hybridMultilevel"/>
    <w:tmpl w:val="C5C847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1"/>
  </w:num>
  <w:num w:numId="6">
    <w:abstractNumId w:val="2"/>
  </w:num>
  <w:num w:numId="7">
    <w:abstractNumId w:val="9"/>
  </w:num>
  <w:num w:numId="8">
    <w:abstractNumId w:val="4"/>
  </w:num>
  <w:num w:numId="9">
    <w:abstractNumId w:val="7"/>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11135"/>
    <w:rsid w:val="00013496"/>
    <w:rsid w:val="000E5A24"/>
    <w:rsid w:val="001E2023"/>
    <w:rsid w:val="00374217"/>
    <w:rsid w:val="003D1CD1"/>
    <w:rsid w:val="004B5A31"/>
    <w:rsid w:val="00527D78"/>
    <w:rsid w:val="00545748"/>
    <w:rsid w:val="00584254"/>
    <w:rsid w:val="005914C5"/>
    <w:rsid w:val="00600121"/>
    <w:rsid w:val="00642B07"/>
    <w:rsid w:val="007554EE"/>
    <w:rsid w:val="007F590E"/>
    <w:rsid w:val="0086750F"/>
    <w:rsid w:val="008B3176"/>
    <w:rsid w:val="008C7DE9"/>
    <w:rsid w:val="00914F70"/>
    <w:rsid w:val="009A3210"/>
    <w:rsid w:val="009D1CE3"/>
    <w:rsid w:val="00A0394A"/>
    <w:rsid w:val="00A41C0E"/>
    <w:rsid w:val="00A54DE1"/>
    <w:rsid w:val="00B47E37"/>
    <w:rsid w:val="00BD693E"/>
    <w:rsid w:val="00C841A7"/>
    <w:rsid w:val="00CA6EE6"/>
    <w:rsid w:val="00CB4481"/>
    <w:rsid w:val="00CC7E01"/>
    <w:rsid w:val="00D23984"/>
    <w:rsid w:val="00DE7024"/>
    <w:rsid w:val="00E11135"/>
    <w:rsid w:val="00E92134"/>
    <w:rsid w:val="00EB7713"/>
    <w:rsid w:val="00EC24DF"/>
    <w:rsid w:val="00EE45E2"/>
    <w:rsid w:val="00F953D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35"/>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90E"/>
    <w:rPr>
      <w:rFonts w:ascii="Myriad Pro" w:hAnsi="Myriad Pro" w:cs="Arial"/>
      <w:sz w:val="22"/>
      <w:lang w:eastAsia="en-US"/>
    </w:rPr>
  </w:style>
  <w:style w:type="character" w:customStyle="1" w:styleId="BodyTextChar">
    <w:name w:val="Body Text Char"/>
    <w:basedOn w:val="DefaultParagraphFont"/>
    <w:link w:val="BodyText"/>
    <w:rsid w:val="007F590E"/>
    <w:rPr>
      <w:rFonts w:ascii="Myriad Pro" w:eastAsia="Times New Roman" w:hAnsi="Myriad Pro" w:cs="Arial"/>
      <w:sz w:val="22"/>
      <w:lang w:val="en-GB"/>
    </w:rPr>
  </w:style>
  <w:style w:type="paragraph" w:styleId="NormalWeb">
    <w:name w:val="Normal (Web)"/>
    <w:basedOn w:val="Normal"/>
    <w:uiPriority w:val="99"/>
    <w:rsid w:val="007F590E"/>
    <w:pPr>
      <w:spacing w:beforeLines="1" w:afterLines="1"/>
    </w:pPr>
    <w:rPr>
      <w:rFonts w:ascii="Times" w:eastAsia="Cambria" w:hAnsi="Times"/>
      <w:sz w:val="20"/>
      <w:szCs w:val="20"/>
      <w:lang w:eastAsia="fr-FR"/>
    </w:rPr>
  </w:style>
  <w:style w:type="paragraph" w:customStyle="1" w:styleId="PlunkettBullet">
    <w:name w:val="Plunkett Bullet"/>
    <w:basedOn w:val="Normal"/>
    <w:rsid w:val="00527D78"/>
    <w:pPr>
      <w:tabs>
        <w:tab w:val="num" w:pos="720"/>
      </w:tabs>
      <w:suppressAutoHyphens/>
      <w:ind w:left="720" w:hanging="360"/>
    </w:pPr>
    <w:rPr>
      <w:rFonts w:ascii="Arial" w:hAnsi="Arial" w:cs="Arial"/>
      <w:sz w:val="22"/>
      <w:lang w:eastAsia="zh-CN"/>
    </w:rPr>
  </w:style>
  <w:style w:type="paragraph" w:styleId="BalloonText">
    <w:name w:val="Balloon Text"/>
    <w:basedOn w:val="Normal"/>
    <w:link w:val="BalloonTextChar"/>
    <w:uiPriority w:val="99"/>
    <w:semiHidden/>
    <w:unhideWhenUsed/>
    <w:rsid w:val="001E2023"/>
    <w:rPr>
      <w:rFonts w:ascii="Tahoma" w:hAnsi="Tahoma" w:cs="Tahoma"/>
      <w:sz w:val="16"/>
      <w:szCs w:val="16"/>
    </w:rPr>
  </w:style>
  <w:style w:type="character" w:customStyle="1" w:styleId="BalloonTextChar">
    <w:name w:val="Balloon Text Char"/>
    <w:basedOn w:val="DefaultParagraphFont"/>
    <w:link w:val="BalloonText"/>
    <w:uiPriority w:val="99"/>
    <w:semiHidden/>
    <w:rsid w:val="001E2023"/>
    <w:rPr>
      <w:rFonts w:ascii="Tahoma" w:eastAsia="Times New Roman" w:hAnsi="Tahoma" w:cs="Tahoma"/>
      <w:sz w:val="16"/>
      <w:szCs w:val="16"/>
      <w:lang w:val="en-GB" w:eastAsia="en-GB"/>
    </w:rPr>
  </w:style>
  <w:style w:type="paragraph" w:styleId="ListParagraph">
    <w:name w:val="List Paragraph"/>
    <w:basedOn w:val="Normal"/>
    <w:uiPriority w:val="34"/>
    <w:qFormat/>
    <w:rsid w:val="007554EE"/>
    <w:pPr>
      <w:ind w:left="720"/>
      <w:contextualSpacing/>
    </w:pPr>
  </w:style>
  <w:style w:type="character" w:styleId="Hyperlink">
    <w:name w:val="Hyperlink"/>
    <w:basedOn w:val="DefaultParagraphFont"/>
    <w:uiPriority w:val="99"/>
    <w:semiHidden/>
    <w:unhideWhenUsed/>
    <w:rsid w:val="00F953D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Organiclea</cp:lastModifiedBy>
  <cp:revision>10</cp:revision>
  <cp:lastPrinted>2016-02-15T12:10:00Z</cp:lastPrinted>
  <dcterms:created xsi:type="dcterms:W3CDTF">2016-02-14T14:59:00Z</dcterms:created>
  <dcterms:modified xsi:type="dcterms:W3CDTF">2016-03-01T14:49:00Z</dcterms:modified>
</cp:coreProperties>
</file>